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F092E" w14:textId="77777777" w:rsidR="00DD4DFA" w:rsidRDefault="00DD4DFA"/>
    <w:p w14:paraId="584FF47D" w14:textId="77777777" w:rsidR="00DD4DFA" w:rsidRDefault="00DD4DFA" w:rsidP="00DD4DFA">
      <w:pPr>
        <w:pStyle w:val="NoSpacing"/>
        <w:jc w:val="center"/>
        <w:rPr>
          <w:sz w:val="24"/>
          <w:szCs w:val="24"/>
        </w:rPr>
      </w:pPr>
      <w:r w:rsidRPr="00DD4DFA">
        <w:rPr>
          <w:sz w:val="24"/>
          <w:szCs w:val="24"/>
        </w:rPr>
        <w:t>COULEE CORRIDOR CONSORTIUM</w:t>
      </w:r>
    </w:p>
    <w:p w14:paraId="0E6343E4" w14:textId="77777777" w:rsidR="00DD4DFA" w:rsidRDefault="00DD4DFA" w:rsidP="00DD4DFA">
      <w:pPr>
        <w:pStyle w:val="NoSpacing"/>
        <w:jc w:val="center"/>
        <w:rPr>
          <w:sz w:val="24"/>
          <w:szCs w:val="24"/>
        </w:rPr>
      </w:pPr>
      <w:r>
        <w:rPr>
          <w:sz w:val="24"/>
          <w:szCs w:val="24"/>
        </w:rPr>
        <w:t>MEETING MINUTES</w:t>
      </w:r>
    </w:p>
    <w:p w14:paraId="11304B90" w14:textId="77777777" w:rsidR="00DD4DFA" w:rsidRDefault="00DD4DFA" w:rsidP="00DD4DFA">
      <w:pPr>
        <w:pStyle w:val="NoSpacing"/>
        <w:jc w:val="center"/>
        <w:rPr>
          <w:sz w:val="24"/>
          <w:szCs w:val="24"/>
        </w:rPr>
      </w:pPr>
      <w:r>
        <w:rPr>
          <w:sz w:val="24"/>
          <w:szCs w:val="24"/>
        </w:rPr>
        <w:t>MICHAEL JAY’S RESTAURANT</w:t>
      </w:r>
    </w:p>
    <w:p w14:paraId="04CF7C9A" w14:textId="77777777" w:rsidR="00DD4DFA" w:rsidRDefault="00DD4DFA" w:rsidP="00DD4DFA">
      <w:pPr>
        <w:pStyle w:val="NoSpacing"/>
        <w:jc w:val="center"/>
        <w:rPr>
          <w:sz w:val="24"/>
          <w:szCs w:val="24"/>
        </w:rPr>
      </w:pPr>
      <w:r>
        <w:rPr>
          <w:sz w:val="24"/>
          <w:szCs w:val="24"/>
        </w:rPr>
        <w:t xml:space="preserve">CONNELL, WA </w:t>
      </w:r>
    </w:p>
    <w:p w14:paraId="26EBD6A5" w14:textId="77777777" w:rsidR="00DD4DFA" w:rsidRDefault="00DD4DFA" w:rsidP="00DD4DFA">
      <w:pPr>
        <w:pStyle w:val="NoSpacing"/>
        <w:jc w:val="center"/>
        <w:rPr>
          <w:sz w:val="24"/>
          <w:szCs w:val="24"/>
        </w:rPr>
      </w:pPr>
      <w:r>
        <w:rPr>
          <w:sz w:val="24"/>
          <w:szCs w:val="24"/>
        </w:rPr>
        <w:t>10/19/18</w:t>
      </w:r>
    </w:p>
    <w:p w14:paraId="40964258" w14:textId="77777777" w:rsidR="0087143E" w:rsidRDefault="0087143E" w:rsidP="00DD4DFA">
      <w:pPr>
        <w:pStyle w:val="NoSpacing"/>
        <w:jc w:val="center"/>
        <w:rPr>
          <w:sz w:val="24"/>
          <w:szCs w:val="24"/>
        </w:rPr>
      </w:pPr>
    </w:p>
    <w:p w14:paraId="29708ABD" w14:textId="77777777" w:rsidR="00506579" w:rsidRDefault="00506579" w:rsidP="00506579">
      <w:pPr>
        <w:pStyle w:val="NoSpacing"/>
        <w:rPr>
          <w:sz w:val="24"/>
          <w:szCs w:val="24"/>
        </w:rPr>
      </w:pPr>
      <w:r>
        <w:rPr>
          <w:sz w:val="24"/>
          <w:szCs w:val="24"/>
        </w:rPr>
        <w:t>Those present were Chair Tim Alling,  1</w:t>
      </w:r>
      <w:r w:rsidRPr="00506579">
        <w:rPr>
          <w:sz w:val="24"/>
          <w:szCs w:val="24"/>
          <w:vertAlign w:val="superscript"/>
        </w:rPr>
        <w:t>st</w:t>
      </w:r>
      <w:r>
        <w:rPr>
          <w:sz w:val="24"/>
          <w:szCs w:val="24"/>
        </w:rPr>
        <w:t xml:space="preserve"> V Chair Mark Amara, 2</w:t>
      </w:r>
      <w:r w:rsidRPr="00506579">
        <w:rPr>
          <w:sz w:val="24"/>
          <w:szCs w:val="24"/>
          <w:vertAlign w:val="superscript"/>
        </w:rPr>
        <w:t>nd</w:t>
      </w:r>
      <w:r>
        <w:rPr>
          <w:sz w:val="24"/>
          <w:szCs w:val="24"/>
        </w:rPr>
        <w:t xml:space="preserve"> Vice Chair Ken Caylor, Treasurer Barb Caylor and Larry Julius.</w:t>
      </w:r>
    </w:p>
    <w:p w14:paraId="5D873CF7" w14:textId="77777777" w:rsidR="00DD4DFA" w:rsidRDefault="00DD4DFA" w:rsidP="00DD4DFA">
      <w:pPr>
        <w:pStyle w:val="NoSpacing"/>
        <w:rPr>
          <w:sz w:val="24"/>
          <w:szCs w:val="24"/>
        </w:rPr>
      </w:pPr>
    </w:p>
    <w:p w14:paraId="283AB470" w14:textId="77777777" w:rsidR="00DD4DFA" w:rsidRDefault="00DD4DFA" w:rsidP="00DD4DFA">
      <w:pPr>
        <w:pStyle w:val="NoSpacing"/>
        <w:rPr>
          <w:sz w:val="24"/>
          <w:szCs w:val="24"/>
        </w:rPr>
      </w:pPr>
      <w:r>
        <w:rPr>
          <w:sz w:val="24"/>
          <w:szCs w:val="24"/>
        </w:rPr>
        <w:t>The meeting was called to order by Chair Tim Alling at 12:18 pm.</w:t>
      </w:r>
    </w:p>
    <w:p w14:paraId="6F28E4F5" w14:textId="77777777" w:rsidR="0080130C" w:rsidRDefault="0080130C" w:rsidP="00DD4DFA">
      <w:pPr>
        <w:pStyle w:val="NoSpacing"/>
        <w:rPr>
          <w:sz w:val="24"/>
          <w:szCs w:val="24"/>
        </w:rPr>
      </w:pPr>
    </w:p>
    <w:p w14:paraId="0EE474A8" w14:textId="77777777" w:rsidR="00DD4DFA" w:rsidRDefault="00DD4DFA" w:rsidP="00DD4DFA">
      <w:pPr>
        <w:pStyle w:val="NoSpacing"/>
        <w:rPr>
          <w:sz w:val="24"/>
          <w:szCs w:val="24"/>
        </w:rPr>
      </w:pPr>
      <w:r>
        <w:rPr>
          <w:sz w:val="24"/>
          <w:szCs w:val="24"/>
        </w:rPr>
        <w:t>Barb Caylor agreed to record the minutes.</w:t>
      </w:r>
    </w:p>
    <w:p w14:paraId="6D5C0900" w14:textId="77777777" w:rsidR="0080130C" w:rsidRDefault="0080130C" w:rsidP="00DD4DFA">
      <w:pPr>
        <w:pStyle w:val="NoSpacing"/>
        <w:rPr>
          <w:sz w:val="24"/>
          <w:szCs w:val="24"/>
        </w:rPr>
      </w:pPr>
    </w:p>
    <w:p w14:paraId="7ED23923" w14:textId="669FAFD7" w:rsidR="00DD4DFA" w:rsidRDefault="005849C7" w:rsidP="00DD4DFA">
      <w:pPr>
        <w:pStyle w:val="NoSpacing"/>
        <w:rPr>
          <w:sz w:val="24"/>
          <w:szCs w:val="24"/>
        </w:rPr>
      </w:pPr>
      <w:r w:rsidRPr="005849C7">
        <w:rPr>
          <w:b/>
          <w:sz w:val="24"/>
          <w:szCs w:val="24"/>
        </w:rPr>
        <w:t>CCC Minutes</w:t>
      </w:r>
      <w:r>
        <w:rPr>
          <w:sz w:val="24"/>
          <w:szCs w:val="24"/>
        </w:rPr>
        <w:t xml:space="preserve">. </w:t>
      </w:r>
      <w:r w:rsidR="00DD4DFA">
        <w:rPr>
          <w:sz w:val="24"/>
          <w:szCs w:val="24"/>
        </w:rPr>
        <w:t xml:space="preserve">The </w:t>
      </w:r>
      <w:r w:rsidR="00506579">
        <w:rPr>
          <w:sz w:val="24"/>
          <w:szCs w:val="24"/>
        </w:rPr>
        <w:t>M</w:t>
      </w:r>
      <w:r w:rsidR="00DD4DFA">
        <w:rPr>
          <w:sz w:val="24"/>
          <w:szCs w:val="24"/>
        </w:rPr>
        <w:t>inutes from the September meeting were amended</w:t>
      </w:r>
      <w:r w:rsidR="009507E1">
        <w:rPr>
          <w:sz w:val="24"/>
          <w:szCs w:val="24"/>
        </w:rPr>
        <w:t xml:space="preserve"> with recommendations from Mark Amara</w:t>
      </w:r>
      <w:r w:rsidR="0080130C">
        <w:rPr>
          <w:sz w:val="24"/>
          <w:szCs w:val="24"/>
        </w:rPr>
        <w:t xml:space="preserve">.  </w:t>
      </w:r>
      <w:r w:rsidR="00DD4DFA">
        <w:rPr>
          <w:sz w:val="24"/>
          <w:szCs w:val="24"/>
        </w:rPr>
        <w:t xml:space="preserve"> </w:t>
      </w:r>
      <w:proofErr w:type="gramStart"/>
      <w:r w:rsidR="0080130C">
        <w:rPr>
          <w:sz w:val="24"/>
          <w:szCs w:val="24"/>
        </w:rPr>
        <w:t xml:space="preserve">A </w:t>
      </w:r>
      <w:r w:rsidR="00DD4DFA">
        <w:rPr>
          <w:sz w:val="24"/>
          <w:szCs w:val="24"/>
        </w:rPr>
        <w:t xml:space="preserve"> motion</w:t>
      </w:r>
      <w:proofErr w:type="gramEnd"/>
      <w:r w:rsidR="00DD4DFA">
        <w:rPr>
          <w:sz w:val="24"/>
          <w:szCs w:val="24"/>
        </w:rPr>
        <w:t xml:space="preserve"> </w:t>
      </w:r>
      <w:r w:rsidR="0080130C">
        <w:rPr>
          <w:sz w:val="24"/>
          <w:szCs w:val="24"/>
        </w:rPr>
        <w:t xml:space="preserve">was </w:t>
      </w:r>
      <w:r w:rsidR="00DD4DFA">
        <w:rPr>
          <w:sz w:val="24"/>
          <w:szCs w:val="24"/>
        </w:rPr>
        <w:t xml:space="preserve">made by Mark </w:t>
      </w:r>
      <w:r w:rsidR="0080130C">
        <w:rPr>
          <w:sz w:val="24"/>
          <w:szCs w:val="24"/>
        </w:rPr>
        <w:t xml:space="preserve">Amara </w:t>
      </w:r>
      <w:r w:rsidR="00DD4DFA">
        <w:rPr>
          <w:sz w:val="24"/>
          <w:szCs w:val="24"/>
        </w:rPr>
        <w:t>and seconded by Ken Caylor to</w:t>
      </w:r>
      <w:r w:rsidR="0080130C">
        <w:rPr>
          <w:sz w:val="24"/>
          <w:szCs w:val="24"/>
        </w:rPr>
        <w:t xml:space="preserve"> accept them with amendments.  It was passed.</w:t>
      </w:r>
    </w:p>
    <w:p w14:paraId="61E6E288" w14:textId="77777777" w:rsidR="0080130C" w:rsidRDefault="0080130C" w:rsidP="00DD4DFA">
      <w:pPr>
        <w:pStyle w:val="NoSpacing"/>
        <w:rPr>
          <w:sz w:val="24"/>
          <w:szCs w:val="24"/>
        </w:rPr>
      </w:pPr>
    </w:p>
    <w:p w14:paraId="718D6E1E" w14:textId="7D311B27" w:rsidR="0080130C" w:rsidRDefault="005849C7" w:rsidP="00DD4DFA">
      <w:pPr>
        <w:pStyle w:val="NoSpacing"/>
        <w:rPr>
          <w:sz w:val="24"/>
          <w:szCs w:val="24"/>
        </w:rPr>
      </w:pPr>
      <w:r w:rsidRPr="005849C7">
        <w:rPr>
          <w:b/>
          <w:sz w:val="24"/>
          <w:szCs w:val="24"/>
        </w:rPr>
        <w:t>Eastern Washington Travel Planner.</w:t>
      </w:r>
      <w:r>
        <w:rPr>
          <w:sz w:val="24"/>
          <w:szCs w:val="24"/>
        </w:rPr>
        <w:t xml:space="preserve"> </w:t>
      </w:r>
      <w:r w:rsidR="0080130C">
        <w:rPr>
          <w:sz w:val="24"/>
          <w:szCs w:val="24"/>
        </w:rPr>
        <w:t>The Eastern Washington</w:t>
      </w:r>
      <w:r w:rsidR="007127DA">
        <w:rPr>
          <w:sz w:val="24"/>
          <w:szCs w:val="24"/>
        </w:rPr>
        <w:t xml:space="preserve"> Vacation &amp;</w:t>
      </w:r>
      <w:r w:rsidR="0080130C">
        <w:rPr>
          <w:sz w:val="24"/>
          <w:szCs w:val="24"/>
        </w:rPr>
        <w:t xml:space="preserve"> Travel Planner will distribute 85,000 copies </w:t>
      </w:r>
      <w:r w:rsidR="00A23DC8">
        <w:rPr>
          <w:sz w:val="24"/>
          <w:szCs w:val="24"/>
        </w:rPr>
        <w:t>in 2019</w:t>
      </w:r>
      <w:r w:rsidR="0080130C">
        <w:rPr>
          <w:sz w:val="24"/>
          <w:szCs w:val="24"/>
        </w:rPr>
        <w:t>.  It was discussed whether we should keep our ad in the magazine.  Barb Caylor motioned to continue our ad this year.  Mark Amara seconded that motion.  It was passed.   The consortium will talk about any changes to be made.</w:t>
      </w:r>
    </w:p>
    <w:p w14:paraId="59C6789F" w14:textId="77777777" w:rsidR="0080130C" w:rsidRDefault="0080130C" w:rsidP="00DD4DFA">
      <w:pPr>
        <w:pStyle w:val="NoSpacing"/>
        <w:rPr>
          <w:sz w:val="24"/>
          <w:szCs w:val="24"/>
        </w:rPr>
      </w:pPr>
    </w:p>
    <w:p w14:paraId="2E0E5231" w14:textId="38C1B978" w:rsidR="0080130C" w:rsidRDefault="005849C7" w:rsidP="00DD4DFA">
      <w:pPr>
        <w:pStyle w:val="NoSpacing"/>
        <w:rPr>
          <w:sz w:val="24"/>
          <w:szCs w:val="24"/>
        </w:rPr>
      </w:pPr>
      <w:r w:rsidRPr="005849C7">
        <w:rPr>
          <w:b/>
          <w:sz w:val="24"/>
          <w:szCs w:val="24"/>
        </w:rPr>
        <w:t>Coulee Corridor – New Loop.</w:t>
      </w:r>
      <w:r>
        <w:rPr>
          <w:sz w:val="24"/>
          <w:szCs w:val="24"/>
        </w:rPr>
        <w:t xml:space="preserve"> </w:t>
      </w:r>
      <w:r w:rsidR="00FC67BD">
        <w:rPr>
          <w:sz w:val="24"/>
          <w:szCs w:val="24"/>
        </w:rPr>
        <w:t>The group talked about getting the paperwork done</w:t>
      </w:r>
      <w:r w:rsidR="00A23DC8">
        <w:rPr>
          <w:sz w:val="24"/>
          <w:szCs w:val="24"/>
        </w:rPr>
        <w:t xml:space="preserve"> and lobbying the state legislature to </w:t>
      </w:r>
      <w:proofErr w:type="gramStart"/>
      <w:r w:rsidR="00A23DC8">
        <w:rPr>
          <w:sz w:val="24"/>
          <w:szCs w:val="24"/>
        </w:rPr>
        <w:t>formalize</w:t>
      </w:r>
      <w:r w:rsidR="00FC67BD">
        <w:rPr>
          <w:sz w:val="24"/>
          <w:szCs w:val="24"/>
        </w:rPr>
        <w:t xml:space="preserve">  the</w:t>
      </w:r>
      <w:proofErr w:type="gramEnd"/>
      <w:r w:rsidR="00FC67BD">
        <w:rPr>
          <w:sz w:val="24"/>
          <w:szCs w:val="24"/>
        </w:rPr>
        <w:t xml:space="preserve"> new</w:t>
      </w:r>
      <w:r w:rsidR="00A23DC8">
        <w:rPr>
          <w:sz w:val="24"/>
          <w:szCs w:val="24"/>
        </w:rPr>
        <w:t xml:space="preserve"> Coulee Corridor</w:t>
      </w:r>
      <w:r w:rsidR="00FC67BD">
        <w:rPr>
          <w:sz w:val="24"/>
          <w:szCs w:val="24"/>
        </w:rPr>
        <w:t xml:space="preserve"> loop from Connell to Warden.  That way we can </w:t>
      </w:r>
      <w:r w:rsidR="00A23DC8">
        <w:rPr>
          <w:sz w:val="24"/>
          <w:szCs w:val="24"/>
        </w:rPr>
        <w:t xml:space="preserve">help </w:t>
      </w:r>
      <w:proofErr w:type="gramStart"/>
      <w:r w:rsidR="00A23DC8">
        <w:rPr>
          <w:sz w:val="24"/>
          <w:szCs w:val="24"/>
        </w:rPr>
        <w:t xml:space="preserve">promote </w:t>
      </w:r>
      <w:r w:rsidR="00FC67BD">
        <w:rPr>
          <w:sz w:val="24"/>
          <w:szCs w:val="24"/>
        </w:rPr>
        <w:t xml:space="preserve"> the</w:t>
      </w:r>
      <w:proofErr w:type="gramEnd"/>
      <w:r w:rsidR="00FC67BD">
        <w:rPr>
          <w:sz w:val="24"/>
          <w:szCs w:val="24"/>
        </w:rPr>
        <w:t xml:space="preserve"> Solar Farm at Lind and the Wind Farm South of Ralston</w:t>
      </w:r>
      <w:r>
        <w:rPr>
          <w:sz w:val="24"/>
          <w:szCs w:val="24"/>
        </w:rPr>
        <w:t xml:space="preserve"> along that route</w:t>
      </w:r>
      <w:r w:rsidR="00FC67BD">
        <w:rPr>
          <w:sz w:val="24"/>
          <w:szCs w:val="24"/>
        </w:rPr>
        <w:t>.</w:t>
      </w:r>
    </w:p>
    <w:p w14:paraId="7673E0E3" w14:textId="77777777" w:rsidR="00FC67BD" w:rsidRDefault="00FC67BD" w:rsidP="00DD4DFA">
      <w:pPr>
        <w:pStyle w:val="NoSpacing"/>
        <w:rPr>
          <w:sz w:val="24"/>
          <w:szCs w:val="24"/>
        </w:rPr>
      </w:pPr>
    </w:p>
    <w:p w14:paraId="5687626B" w14:textId="0F64F6EA" w:rsidR="00FC67BD" w:rsidRDefault="005849C7" w:rsidP="00DD4DFA">
      <w:pPr>
        <w:pStyle w:val="NoSpacing"/>
        <w:rPr>
          <w:sz w:val="24"/>
          <w:szCs w:val="24"/>
        </w:rPr>
      </w:pPr>
      <w:r w:rsidRPr="005849C7">
        <w:rPr>
          <w:b/>
          <w:sz w:val="24"/>
          <w:szCs w:val="24"/>
        </w:rPr>
        <w:t>Partner Reports.</w:t>
      </w:r>
      <w:r>
        <w:rPr>
          <w:sz w:val="24"/>
          <w:szCs w:val="24"/>
        </w:rPr>
        <w:t xml:space="preserve"> </w:t>
      </w:r>
      <w:r w:rsidR="00FC67BD">
        <w:rPr>
          <w:sz w:val="24"/>
          <w:szCs w:val="24"/>
        </w:rPr>
        <w:t>The Moses Lake Farmers Market will continue until the end of October.</w:t>
      </w:r>
    </w:p>
    <w:p w14:paraId="22D789C0" w14:textId="77777777" w:rsidR="00FC67BD" w:rsidRDefault="00FC67BD" w:rsidP="00DD4DFA">
      <w:pPr>
        <w:pStyle w:val="NoSpacing"/>
        <w:rPr>
          <w:sz w:val="24"/>
          <w:szCs w:val="24"/>
        </w:rPr>
      </w:pPr>
    </w:p>
    <w:p w14:paraId="41CC4D49" w14:textId="706AEA6F" w:rsidR="00FC67BD" w:rsidRDefault="005849C7" w:rsidP="00DD4DFA">
      <w:pPr>
        <w:pStyle w:val="NoSpacing"/>
        <w:rPr>
          <w:sz w:val="24"/>
          <w:szCs w:val="24"/>
        </w:rPr>
      </w:pPr>
      <w:r w:rsidRPr="005849C7">
        <w:rPr>
          <w:b/>
          <w:sz w:val="24"/>
          <w:szCs w:val="24"/>
        </w:rPr>
        <w:t>Treasurers Report.</w:t>
      </w:r>
      <w:r>
        <w:rPr>
          <w:sz w:val="24"/>
          <w:szCs w:val="24"/>
        </w:rPr>
        <w:t xml:space="preserve"> </w:t>
      </w:r>
      <w:r w:rsidR="00FC67BD">
        <w:rPr>
          <w:sz w:val="24"/>
          <w:szCs w:val="24"/>
        </w:rPr>
        <w:t xml:space="preserve">The Treasurer’s report stated there is $5129.55 in the Corridor checking account after </w:t>
      </w:r>
      <w:r w:rsidR="00662CBF">
        <w:rPr>
          <w:sz w:val="24"/>
          <w:szCs w:val="24"/>
        </w:rPr>
        <w:t>a</w:t>
      </w:r>
      <w:r w:rsidR="00FC67BD">
        <w:rPr>
          <w:sz w:val="24"/>
          <w:szCs w:val="24"/>
        </w:rPr>
        <w:t xml:space="preserve"> check</w:t>
      </w:r>
      <w:r w:rsidR="00296BC1">
        <w:rPr>
          <w:sz w:val="24"/>
          <w:szCs w:val="24"/>
        </w:rPr>
        <w:t xml:space="preserve"> for $500 was written</w:t>
      </w:r>
      <w:r w:rsidR="00FC67BD">
        <w:rPr>
          <w:sz w:val="24"/>
          <w:szCs w:val="24"/>
        </w:rPr>
        <w:t xml:space="preserve"> to Co</w:t>
      </w:r>
      <w:r w:rsidR="00296BC1">
        <w:rPr>
          <w:sz w:val="24"/>
          <w:szCs w:val="24"/>
        </w:rPr>
        <w:t xml:space="preserve">nservation </w:t>
      </w:r>
      <w:proofErr w:type="gramStart"/>
      <w:r w:rsidR="00296BC1">
        <w:rPr>
          <w:sz w:val="24"/>
          <w:szCs w:val="24"/>
        </w:rPr>
        <w:t>By</w:t>
      </w:r>
      <w:proofErr w:type="gramEnd"/>
      <w:r w:rsidR="00296BC1">
        <w:rPr>
          <w:sz w:val="24"/>
          <w:szCs w:val="24"/>
        </w:rPr>
        <w:t xml:space="preserve"> Design</w:t>
      </w:r>
      <w:r w:rsidR="00662CBF">
        <w:rPr>
          <w:sz w:val="24"/>
          <w:szCs w:val="24"/>
        </w:rPr>
        <w:t xml:space="preserve"> for graphic design work</w:t>
      </w:r>
      <w:r w:rsidR="00FC67BD">
        <w:rPr>
          <w:sz w:val="24"/>
          <w:szCs w:val="24"/>
        </w:rPr>
        <w:t xml:space="preserve">.  </w:t>
      </w:r>
      <w:r w:rsidR="00FC112A">
        <w:rPr>
          <w:sz w:val="24"/>
          <w:szCs w:val="24"/>
        </w:rPr>
        <w:t>There were no invoices to be paid.  Mark Amara motioned to accept the treasurer’s report.  Ken Caylor seconded the motion.  It was passed.</w:t>
      </w:r>
    </w:p>
    <w:p w14:paraId="55BDCEBF" w14:textId="77777777" w:rsidR="00FC112A" w:rsidRDefault="00FC112A" w:rsidP="00DD4DFA">
      <w:pPr>
        <w:pStyle w:val="NoSpacing"/>
        <w:rPr>
          <w:sz w:val="24"/>
          <w:szCs w:val="24"/>
        </w:rPr>
      </w:pPr>
    </w:p>
    <w:p w14:paraId="6DB15E6F" w14:textId="6F981046" w:rsidR="00FC112A" w:rsidRDefault="005849C7" w:rsidP="00DD4DFA">
      <w:pPr>
        <w:pStyle w:val="NoSpacing"/>
        <w:rPr>
          <w:sz w:val="24"/>
          <w:szCs w:val="24"/>
        </w:rPr>
      </w:pPr>
      <w:r w:rsidRPr="005849C7">
        <w:rPr>
          <w:b/>
          <w:sz w:val="24"/>
          <w:szCs w:val="24"/>
        </w:rPr>
        <w:t>Kiosk Bid Opening.</w:t>
      </w:r>
      <w:r>
        <w:rPr>
          <w:sz w:val="24"/>
          <w:szCs w:val="24"/>
        </w:rPr>
        <w:t xml:space="preserve"> </w:t>
      </w:r>
      <w:r w:rsidR="00FC112A">
        <w:rPr>
          <w:sz w:val="24"/>
          <w:szCs w:val="24"/>
        </w:rPr>
        <w:t>Larry Julius, Gray &amp; Osborn</w:t>
      </w:r>
      <w:r w:rsidR="009507E1">
        <w:rPr>
          <w:sz w:val="24"/>
          <w:szCs w:val="24"/>
        </w:rPr>
        <w:t>e, Inc.</w:t>
      </w:r>
      <w:r w:rsidR="00FC112A">
        <w:rPr>
          <w:sz w:val="24"/>
          <w:szCs w:val="24"/>
        </w:rPr>
        <w:t>, reported on the 2005</w:t>
      </w:r>
      <w:r w:rsidR="00B9601A">
        <w:rPr>
          <w:sz w:val="24"/>
          <w:szCs w:val="24"/>
        </w:rPr>
        <w:t xml:space="preserve"> Grant</w:t>
      </w:r>
      <w:r w:rsidR="00FC112A">
        <w:rPr>
          <w:sz w:val="24"/>
          <w:szCs w:val="24"/>
        </w:rPr>
        <w:t xml:space="preserve"> Kiosk</w:t>
      </w:r>
      <w:r w:rsidR="00B9601A">
        <w:rPr>
          <w:sz w:val="24"/>
          <w:szCs w:val="24"/>
        </w:rPr>
        <w:t xml:space="preserve"> Project Bid Opening.  There were five companies that bid on the project.</w:t>
      </w:r>
      <w:r w:rsidR="00B1022D">
        <w:rPr>
          <w:sz w:val="24"/>
          <w:szCs w:val="24"/>
        </w:rPr>
        <w:t xml:space="preserve">  The low bidder is Ridge2River Construction from Soap Lake, WA. at $77,688.00.  The work may start this fall depending on the weather or next Spring.</w:t>
      </w:r>
    </w:p>
    <w:p w14:paraId="0A824F08" w14:textId="77777777" w:rsidR="005849C7" w:rsidRDefault="005849C7" w:rsidP="00DD4DFA">
      <w:pPr>
        <w:pStyle w:val="NoSpacing"/>
        <w:rPr>
          <w:sz w:val="24"/>
          <w:szCs w:val="24"/>
        </w:rPr>
      </w:pPr>
    </w:p>
    <w:p w14:paraId="0DA58B4C" w14:textId="7EC5EF82" w:rsidR="002B2964" w:rsidRDefault="005849C7" w:rsidP="00DD4DFA">
      <w:pPr>
        <w:pStyle w:val="NoSpacing"/>
        <w:rPr>
          <w:sz w:val="24"/>
          <w:szCs w:val="24"/>
        </w:rPr>
      </w:pPr>
      <w:proofErr w:type="gramStart"/>
      <w:r>
        <w:rPr>
          <w:sz w:val="24"/>
          <w:szCs w:val="24"/>
        </w:rPr>
        <w:t>Mark  Amara</w:t>
      </w:r>
      <w:proofErr w:type="gramEnd"/>
      <w:r>
        <w:rPr>
          <w:sz w:val="24"/>
          <w:szCs w:val="24"/>
        </w:rPr>
        <w:t>, with guidance from Larry Julius, made the following motion seconded by Ken Caylor:</w:t>
      </w:r>
      <w:r w:rsidR="002B2964">
        <w:rPr>
          <w:sz w:val="24"/>
          <w:szCs w:val="24"/>
        </w:rPr>
        <w:t xml:space="preserve">    We, the Coulee Corridor Consortium, move to award the Coulee Corridor Consortium Kiosk construction project to Ridge2River Construction, LLC, in the amount of $77,688.00, </w:t>
      </w:r>
      <w:r w:rsidR="002B2964">
        <w:rPr>
          <w:sz w:val="24"/>
          <w:szCs w:val="24"/>
        </w:rPr>
        <w:lastRenderedPageBreak/>
        <w:t xml:space="preserve">which includes State Sales Tax, contingent on concurrence </w:t>
      </w:r>
      <w:r w:rsidR="00A23DC8">
        <w:rPr>
          <w:sz w:val="24"/>
          <w:szCs w:val="24"/>
        </w:rPr>
        <w:t xml:space="preserve">on the </w:t>
      </w:r>
      <w:r w:rsidR="002B2964">
        <w:rPr>
          <w:sz w:val="24"/>
          <w:szCs w:val="24"/>
        </w:rPr>
        <w:t xml:space="preserve"> award from WSDOT and State Parks.</w:t>
      </w:r>
      <w:r>
        <w:rPr>
          <w:sz w:val="24"/>
          <w:szCs w:val="24"/>
        </w:rPr>
        <w:t xml:space="preserve"> The motion was approved.</w:t>
      </w:r>
    </w:p>
    <w:p w14:paraId="22DD90C4" w14:textId="737997DA" w:rsidR="00DD4DFA" w:rsidRDefault="005849C7" w:rsidP="008B7E76">
      <w:pPr>
        <w:pStyle w:val="NoSpacing"/>
      </w:pPr>
      <w:r>
        <w:rPr>
          <w:sz w:val="24"/>
          <w:szCs w:val="24"/>
        </w:rPr>
        <w:t xml:space="preserve"> </w:t>
      </w:r>
    </w:p>
    <w:p w14:paraId="73BA1BA1" w14:textId="4E48AD81" w:rsidR="00494B42" w:rsidRDefault="00494B42" w:rsidP="00494B42">
      <w:pPr>
        <w:pStyle w:val="NoSpacing"/>
        <w:rPr>
          <w:sz w:val="24"/>
          <w:szCs w:val="24"/>
        </w:rPr>
      </w:pPr>
      <w:r w:rsidRPr="00494B42">
        <w:rPr>
          <w:sz w:val="24"/>
          <w:szCs w:val="24"/>
        </w:rPr>
        <w:t>A second motion was made</w:t>
      </w:r>
      <w:r w:rsidR="005849C7">
        <w:rPr>
          <w:sz w:val="24"/>
          <w:szCs w:val="24"/>
        </w:rPr>
        <w:t xml:space="preserve"> by Mark Amara, seconded by Ken Caylor:</w:t>
      </w:r>
      <w:r w:rsidR="00E673A7">
        <w:rPr>
          <w:sz w:val="24"/>
          <w:szCs w:val="24"/>
        </w:rPr>
        <w:t xml:space="preserve"> </w:t>
      </w:r>
      <w:r w:rsidRPr="00494B42">
        <w:rPr>
          <w:sz w:val="24"/>
          <w:szCs w:val="24"/>
        </w:rPr>
        <w:t>We, the Coulee Corridor Consortium, move to coordinate with WSDOT in the manufacturing and installation of the Trailblazer signs</w:t>
      </w:r>
      <w:r w:rsidR="00A23DC8">
        <w:rPr>
          <w:sz w:val="24"/>
          <w:szCs w:val="24"/>
        </w:rPr>
        <w:t xml:space="preserve"> along designated routes</w:t>
      </w:r>
      <w:r w:rsidRPr="00494B42">
        <w:rPr>
          <w:sz w:val="24"/>
          <w:szCs w:val="24"/>
        </w:rPr>
        <w:t>.</w:t>
      </w:r>
      <w:r w:rsidR="00E673A7">
        <w:rPr>
          <w:sz w:val="24"/>
          <w:szCs w:val="24"/>
        </w:rPr>
        <w:t xml:space="preserve">  The motion was approved.</w:t>
      </w:r>
    </w:p>
    <w:p w14:paraId="14347347" w14:textId="77777777" w:rsidR="0091727C" w:rsidRDefault="0091727C" w:rsidP="00494B42">
      <w:pPr>
        <w:pStyle w:val="NoSpacing"/>
        <w:rPr>
          <w:sz w:val="24"/>
          <w:szCs w:val="24"/>
        </w:rPr>
      </w:pPr>
    </w:p>
    <w:p w14:paraId="59F8A270" w14:textId="781790A0" w:rsidR="005849C7" w:rsidRDefault="0091727C" w:rsidP="00494B42">
      <w:pPr>
        <w:pStyle w:val="NoSpacing"/>
        <w:rPr>
          <w:sz w:val="24"/>
          <w:szCs w:val="24"/>
        </w:rPr>
      </w:pPr>
      <w:r>
        <w:rPr>
          <w:sz w:val="24"/>
          <w:szCs w:val="24"/>
        </w:rPr>
        <w:t>The Othello Beautification Committee is in the process of putting streetlights on Main Street.  One block is where the kiosk for the Coulee Corridor National Scenic Byway will be.  We will see if we can put a light at the</w:t>
      </w:r>
      <w:r w:rsidR="00E673A7">
        <w:rPr>
          <w:sz w:val="24"/>
          <w:szCs w:val="24"/>
        </w:rPr>
        <w:t xml:space="preserve"> Othello</w:t>
      </w:r>
      <w:r>
        <w:rPr>
          <w:sz w:val="24"/>
          <w:szCs w:val="24"/>
        </w:rPr>
        <w:t xml:space="preserve"> kiosk</w:t>
      </w:r>
      <w:r w:rsidR="00E673A7">
        <w:rPr>
          <w:sz w:val="24"/>
          <w:szCs w:val="24"/>
        </w:rPr>
        <w:t xml:space="preserve"> location</w:t>
      </w:r>
      <w:r>
        <w:rPr>
          <w:sz w:val="24"/>
          <w:szCs w:val="24"/>
        </w:rPr>
        <w:t xml:space="preserve"> so it will illuminate it on both sides.</w:t>
      </w:r>
    </w:p>
    <w:p w14:paraId="45C2F576" w14:textId="770465E5" w:rsidR="00AB105D" w:rsidRDefault="005849C7" w:rsidP="00494B42">
      <w:pPr>
        <w:pStyle w:val="NoSpacing"/>
        <w:rPr>
          <w:sz w:val="24"/>
          <w:szCs w:val="24"/>
        </w:rPr>
      </w:pPr>
      <w:r>
        <w:rPr>
          <w:sz w:val="24"/>
          <w:szCs w:val="24"/>
        </w:rPr>
        <w:t xml:space="preserve"> </w:t>
      </w:r>
    </w:p>
    <w:p w14:paraId="7C15456D" w14:textId="75F08491" w:rsidR="00AB105D" w:rsidRDefault="005849C7" w:rsidP="00494B42">
      <w:pPr>
        <w:pStyle w:val="NoSpacing"/>
        <w:rPr>
          <w:sz w:val="24"/>
          <w:szCs w:val="24"/>
        </w:rPr>
      </w:pPr>
      <w:r w:rsidRPr="005849C7">
        <w:rPr>
          <w:b/>
          <w:sz w:val="24"/>
          <w:szCs w:val="24"/>
        </w:rPr>
        <w:t>New Grant Requests.</w:t>
      </w:r>
      <w:r>
        <w:rPr>
          <w:sz w:val="24"/>
          <w:szCs w:val="24"/>
        </w:rPr>
        <w:t xml:space="preserve"> </w:t>
      </w:r>
      <w:r w:rsidR="00AB105D">
        <w:rPr>
          <w:sz w:val="24"/>
          <w:szCs w:val="24"/>
        </w:rPr>
        <w:t xml:space="preserve">The </w:t>
      </w:r>
      <w:r w:rsidR="00E673A7">
        <w:rPr>
          <w:sz w:val="24"/>
          <w:szCs w:val="24"/>
        </w:rPr>
        <w:t>g</w:t>
      </w:r>
      <w:r w:rsidR="00AB105D">
        <w:rPr>
          <w:sz w:val="24"/>
          <w:szCs w:val="24"/>
        </w:rPr>
        <w:t>rant application meeting will be held Monday, October 22 at Denis Felton’s</w:t>
      </w:r>
      <w:r w:rsidR="00E673A7">
        <w:rPr>
          <w:sz w:val="24"/>
          <w:szCs w:val="24"/>
        </w:rPr>
        <w:t xml:space="preserve"> State</w:t>
      </w:r>
      <w:r w:rsidR="00AB105D">
        <w:rPr>
          <w:sz w:val="24"/>
          <w:szCs w:val="24"/>
        </w:rPr>
        <w:t xml:space="preserve"> Park Office at 9:30 am.  The Othello 2019 application for funds </w:t>
      </w:r>
      <w:r w:rsidR="00A23DC8">
        <w:rPr>
          <w:sz w:val="24"/>
          <w:szCs w:val="24"/>
        </w:rPr>
        <w:t>was submitted</w:t>
      </w:r>
      <w:r w:rsidR="00AB105D">
        <w:rPr>
          <w:sz w:val="24"/>
          <w:szCs w:val="24"/>
        </w:rPr>
        <w:t>.  Connell’s is due in January.  The committee will discuss the other city applications at the meeting and fill them out.</w:t>
      </w:r>
    </w:p>
    <w:p w14:paraId="564FDF21" w14:textId="77777777" w:rsidR="0091727C" w:rsidRDefault="0091727C" w:rsidP="00494B42">
      <w:pPr>
        <w:pStyle w:val="NoSpacing"/>
        <w:rPr>
          <w:sz w:val="24"/>
          <w:szCs w:val="24"/>
        </w:rPr>
      </w:pPr>
    </w:p>
    <w:p w14:paraId="67EAFCB0" w14:textId="1D6CBD5F" w:rsidR="00AB105D" w:rsidRDefault="005849C7" w:rsidP="00494B42">
      <w:pPr>
        <w:pStyle w:val="NoSpacing"/>
        <w:rPr>
          <w:sz w:val="24"/>
          <w:szCs w:val="24"/>
        </w:rPr>
      </w:pPr>
      <w:r w:rsidRPr="005849C7">
        <w:rPr>
          <w:b/>
          <w:sz w:val="24"/>
          <w:szCs w:val="24"/>
        </w:rPr>
        <w:t>Signage.</w:t>
      </w:r>
      <w:r>
        <w:rPr>
          <w:sz w:val="24"/>
          <w:szCs w:val="24"/>
        </w:rPr>
        <w:t xml:space="preserve"> </w:t>
      </w:r>
      <w:r w:rsidR="00E673A7">
        <w:rPr>
          <w:sz w:val="24"/>
          <w:szCs w:val="24"/>
        </w:rPr>
        <w:t>A road sign at</w:t>
      </w:r>
      <w:r w:rsidR="00AB105D">
        <w:rPr>
          <w:sz w:val="24"/>
          <w:szCs w:val="24"/>
        </w:rPr>
        <w:t xml:space="preserve"> </w:t>
      </w:r>
      <w:proofErr w:type="spellStart"/>
      <w:r w:rsidR="00AB105D">
        <w:rPr>
          <w:sz w:val="24"/>
          <w:szCs w:val="24"/>
        </w:rPr>
        <w:t>Mardon</w:t>
      </w:r>
      <w:proofErr w:type="spellEnd"/>
      <w:r w:rsidR="00FF77D3">
        <w:rPr>
          <w:sz w:val="24"/>
          <w:szCs w:val="24"/>
        </w:rPr>
        <w:t xml:space="preserve"> is</w:t>
      </w:r>
      <w:r w:rsidR="000E43DF">
        <w:rPr>
          <w:sz w:val="24"/>
          <w:szCs w:val="24"/>
        </w:rPr>
        <w:t xml:space="preserve"> in need of repair</w:t>
      </w:r>
      <w:r w:rsidR="00E673A7">
        <w:rPr>
          <w:sz w:val="24"/>
          <w:szCs w:val="24"/>
        </w:rPr>
        <w:t xml:space="preserve"> and there</w:t>
      </w:r>
      <w:r w:rsidR="000E43DF">
        <w:rPr>
          <w:sz w:val="24"/>
          <w:szCs w:val="24"/>
        </w:rPr>
        <w:t xml:space="preserve"> </w:t>
      </w:r>
      <w:r w:rsidR="00E673A7">
        <w:rPr>
          <w:sz w:val="24"/>
          <w:szCs w:val="24"/>
        </w:rPr>
        <w:t>is</w:t>
      </w:r>
      <w:r w:rsidR="000E43DF">
        <w:rPr>
          <w:sz w:val="24"/>
          <w:szCs w:val="24"/>
        </w:rPr>
        <w:t xml:space="preserve"> a group working on it.  We have not talked to th</w:t>
      </w:r>
      <w:r w:rsidR="001A58C3">
        <w:rPr>
          <w:sz w:val="24"/>
          <w:szCs w:val="24"/>
        </w:rPr>
        <w:t xml:space="preserve">em since our last meeting. </w:t>
      </w:r>
      <w:r w:rsidR="000E43DF">
        <w:rPr>
          <w:sz w:val="24"/>
          <w:szCs w:val="24"/>
        </w:rPr>
        <w:t xml:space="preserve">  The Mull</w:t>
      </w:r>
      <w:r w:rsidR="009507E1">
        <w:rPr>
          <w:sz w:val="24"/>
          <w:szCs w:val="24"/>
        </w:rPr>
        <w:t>a</w:t>
      </w:r>
      <w:r w:rsidR="000E43DF">
        <w:rPr>
          <w:sz w:val="24"/>
          <w:szCs w:val="24"/>
        </w:rPr>
        <w:t xml:space="preserve">n Trail sign near Benge </w:t>
      </w:r>
      <w:r w:rsidR="00FF77D3">
        <w:rPr>
          <w:sz w:val="24"/>
          <w:szCs w:val="24"/>
        </w:rPr>
        <w:t>needs work done on it.  There is</w:t>
      </w:r>
      <w:r w:rsidR="000E43DF">
        <w:rPr>
          <w:sz w:val="24"/>
          <w:szCs w:val="24"/>
        </w:rPr>
        <w:t xml:space="preserve"> a version of the wording from a historian at </w:t>
      </w:r>
      <w:proofErr w:type="spellStart"/>
      <w:r w:rsidR="000E43DF">
        <w:rPr>
          <w:sz w:val="24"/>
          <w:szCs w:val="24"/>
        </w:rPr>
        <w:t>Washtucna</w:t>
      </w:r>
      <w:proofErr w:type="spellEnd"/>
      <w:r w:rsidR="000E43DF">
        <w:rPr>
          <w:sz w:val="24"/>
          <w:szCs w:val="24"/>
        </w:rPr>
        <w:t xml:space="preserve">.  </w:t>
      </w:r>
      <w:r w:rsidR="00FF77D3">
        <w:rPr>
          <w:sz w:val="24"/>
          <w:szCs w:val="24"/>
        </w:rPr>
        <w:t>There m</w:t>
      </w:r>
      <w:r w:rsidR="000E43DF">
        <w:rPr>
          <w:sz w:val="24"/>
          <w:szCs w:val="24"/>
        </w:rPr>
        <w:t xml:space="preserve">ay </w:t>
      </w:r>
      <w:r w:rsidR="00FF77D3">
        <w:rPr>
          <w:sz w:val="24"/>
          <w:szCs w:val="24"/>
        </w:rPr>
        <w:t>be</w:t>
      </w:r>
      <w:r w:rsidR="000E43DF">
        <w:rPr>
          <w:sz w:val="24"/>
          <w:szCs w:val="24"/>
        </w:rPr>
        <w:t xml:space="preserve"> monies available to help with restoration.  </w:t>
      </w:r>
      <w:r w:rsidR="00FF77D3">
        <w:rPr>
          <w:sz w:val="24"/>
          <w:szCs w:val="24"/>
        </w:rPr>
        <w:t>We will check it out.</w:t>
      </w:r>
    </w:p>
    <w:p w14:paraId="56BBF742" w14:textId="040983AF" w:rsidR="005849C7" w:rsidRDefault="005849C7" w:rsidP="00494B42">
      <w:pPr>
        <w:pStyle w:val="NoSpacing"/>
        <w:rPr>
          <w:sz w:val="24"/>
          <w:szCs w:val="24"/>
        </w:rPr>
      </w:pPr>
    </w:p>
    <w:p w14:paraId="7C0D88D8" w14:textId="1C6103B6" w:rsidR="005849C7" w:rsidRDefault="005849C7" w:rsidP="00494B42">
      <w:pPr>
        <w:pStyle w:val="NoSpacing"/>
        <w:rPr>
          <w:sz w:val="24"/>
          <w:szCs w:val="24"/>
        </w:rPr>
      </w:pPr>
      <w:r>
        <w:rPr>
          <w:sz w:val="24"/>
          <w:szCs w:val="24"/>
        </w:rPr>
        <w:t>The Othello and Omak Coulee Corridor National Scenic Byway Gateway signs need something on the back of them.  It was suggested to put ‘Thank You-Come Again’ on them.  Ken will check with Signs Now! And get cost estimates from other vendors.  Maybe some decals will work.</w:t>
      </w:r>
      <w:bookmarkStart w:id="0" w:name="_GoBack"/>
    </w:p>
    <w:p w14:paraId="3CECD789" w14:textId="77777777" w:rsidR="000E43DF" w:rsidRDefault="000E43DF" w:rsidP="00494B42">
      <w:pPr>
        <w:pStyle w:val="NoSpacing"/>
        <w:rPr>
          <w:sz w:val="24"/>
          <w:szCs w:val="24"/>
        </w:rPr>
      </w:pPr>
    </w:p>
    <w:bookmarkEnd w:id="0"/>
    <w:p w14:paraId="65157650" w14:textId="0125520B" w:rsidR="000E43DF" w:rsidRDefault="000E43DF" w:rsidP="00494B42">
      <w:pPr>
        <w:pStyle w:val="NoSpacing"/>
        <w:rPr>
          <w:sz w:val="24"/>
          <w:szCs w:val="24"/>
        </w:rPr>
      </w:pPr>
      <w:r>
        <w:rPr>
          <w:sz w:val="24"/>
          <w:szCs w:val="24"/>
        </w:rPr>
        <w:t xml:space="preserve">The </w:t>
      </w:r>
      <w:r w:rsidRPr="005849C7">
        <w:rPr>
          <w:b/>
          <w:sz w:val="24"/>
          <w:szCs w:val="24"/>
        </w:rPr>
        <w:t>Adopt-A-Highway</w:t>
      </w:r>
      <w:r>
        <w:rPr>
          <w:sz w:val="24"/>
          <w:szCs w:val="24"/>
        </w:rPr>
        <w:t xml:space="preserve"> cleanup is October 27.  Meet at the Lake Lenore restroom parking lot at 10am.  Denis Felton will be getting the equipment for us.</w:t>
      </w:r>
      <w:r w:rsidR="00D46242">
        <w:rPr>
          <w:sz w:val="24"/>
          <w:szCs w:val="24"/>
        </w:rPr>
        <w:t xml:space="preserve"> </w:t>
      </w:r>
      <w:r w:rsidR="00A23DC8">
        <w:rPr>
          <w:sz w:val="24"/>
          <w:szCs w:val="24"/>
        </w:rPr>
        <w:t xml:space="preserve"> There was discussion about holding the Adopt-A-Highway cleanup Monday, October 22 rather than Saturday as scheduled though it may be contingent on learning from Denis Felton if equipment has been secured already.  Tim Alling agreed to follow up with Denis.</w:t>
      </w:r>
    </w:p>
    <w:p w14:paraId="0368C936" w14:textId="77777777" w:rsidR="000E43DF" w:rsidRDefault="000E43DF" w:rsidP="00494B42">
      <w:pPr>
        <w:pStyle w:val="NoSpacing"/>
        <w:rPr>
          <w:sz w:val="24"/>
          <w:szCs w:val="24"/>
        </w:rPr>
      </w:pPr>
    </w:p>
    <w:p w14:paraId="2A67E682" w14:textId="06D3CCA4" w:rsidR="00052D2E" w:rsidRDefault="00052D2E" w:rsidP="00494B42">
      <w:pPr>
        <w:pStyle w:val="NoSpacing"/>
        <w:rPr>
          <w:sz w:val="24"/>
          <w:szCs w:val="24"/>
        </w:rPr>
      </w:pPr>
      <w:r>
        <w:rPr>
          <w:sz w:val="24"/>
          <w:szCs w:val="24"/>
        </w:rPr>
        <w:t xml:space="preserve">The </w:t>
      </w:r>
      <w:r w:rsidRPr="0091727C">
        <w:rPr>
          <w:b/>
          <w:sz w:val="24"/>
          <w:szCs w:val="24"/>
        </w:rPr>
        <w:t>Adams County Visitors Guide</w:t>
      </w:r>
      <w:r>
        <w:rPr>
          <w:sz w:val="24"/>
          <w:szCs w:val="24"/>
        </w:rPr>
        <w:t xml:space="preserve"> magazine for 2018-2019 put the Coulee Corridor page ad in without</w:t>
      </w:r>
      <w:r w:rsidR="00A23DC8">
        <w:rPr>
          <w:sz w:val="24"/>
          <w:szCs w:val="24"/>
        </w:rPr>
        <w:t xml:space="preserve"> seeking our concurrence or</w:t>
      </w:r>
      <w:r>
        <w:rPr>
          <w:sz w:val="24"/>
          <w:szCs w:val="24"/>
        </w:rPr>
        <w:t xml:space="preserve"> contacting us.  We will see if they send a bill or not.</w:t>
      </w:r>
    </w:p>
    <w:p w14:paraId="6F02CCA9" w14:textId="77777777" w:rsidR="00052D2E" w:rsidRDefault="00052D2E" w:rsidP="00494B42">
      <w:pPr>
        <w:pStyle w:val="NoSpacing"/>
        <w:rPr>
          <w:sz w:val="24"/>
          <w:szCs w:val="24"/>
        </w:rPr>
      </w:pPr>
    </w:p>
    <w:p w14:paraId="59725B84" w14:textId="49213764" w:rsidR="00052D2E" w:rsidRDefault="00052D2E" w:rsidP="00494B42">
      <w:pPr>
        <w:pStyle w:val="NoSpacing"/>
        <w:rPr>
          <w:sz w:val="24"/>
          <w:szCs w:val="24"/>
        </w:rPr>
      </w:pPr>
      <w:r>
        <w:rPr>
          <w:sz w:val="24"/>
          <w:szCs w:val="24"/>
        </w:rPr>
        <w:t>The next</w:t>
      </w:r>
      <w:r w:rsidR="00A23DC8">
        <w:rPr>
          <w:sz w:val="24"/>
          <w:szCs w:val="24"/>
        </w:rPr>
        <w:t xml:space="preserve"> CCC</w:t>
      </w:r>
      <w:r>
        <w:rPr>
          <w:sz w:val="24"/>
          <w:szCs w:val="24"/>
        </w:rPr>
        <w:t xml:space="preserve"> meeting is at the Red Door Café</w:t>
      </w:r>
      <w:r w:rsidR="00FF77D3">
        <w:rPr>
          <w:sz w:val="24"/>
          <w:szCs w:val="24"/>
        </w:rPr>
        <w:t>, 202 W. Third Ave,</w:t>
      </w:r>
      <w:r>
        <w:rPr>
          <w:sz w:val="24"/>
          <w:szCs w:val="24"/>
        </w:rPr>
        <w:t xml:space="preserve"> Moses Lake</w:t>
      </w:r>
      <w:r w:rsidR="00FF77D3">
        <w:rPr>
          <w:sz w:val="24"/>
          <w:szCs w:val="24"/>
        </w:rPr>
        <w:t xml:space="preserve"> on November 16, 2018 at 11:30am.  Hope to see you there.</w:t>
      </w:r>
    </w:p>
    <w:p w14:paraId="132DB4FE" w14:textId="77777777" w:rsidR="00FF77D3" w:rsidRDefault="00FF77D3" w:rsidP="00494B42">
      <w:pPr>
        <w:pStyle w:val="NoSpacing"/>
        <w:rPr>
          <w:sz w:val="24"/>
          <w:szCs w:val="24"/>
        </w:rPr>
      </w:pPr>
    </w:p>
    <w:p w14:paraId="5B85262D" w14:textId="77777777" w:rsidR="00FF77D3" w:rsidRDefault="00FF77D3" w:rsidP="00494B42">
      <w:pPr>
        <w:pStyle w:val="NoSpacing"/>
        <w:rPr>
          <w:sz w:val="24"/>
          <w:szCs w:val="24"/>
        </w:rPr>
      </w:pPr>
      <w:r>
        <w:rPr>
          <w:sz w:val="24"/>
          <w:szCs w:val="24"/>
        </w:rPr>
        <w:t>This meeting was adjourned at 1:47pm.</w:t>
      </w:r>
    </w:p>
    <w:p w14:paraId="1E166524" w14:textId="77777777" w:rsidR="00FF77D3" w:rsidRDefault="00FF77D3" w:rsidP="00494B42">
      <w:pPr>
        <w:pStyle w:val="NoSpacing"/>
        <w:rPr>
          <w:sz w:val="24"/>
          <w:szCs w:val="24"/>
        </w:rPr>
      </w:pPr>
    </w:p>
    <w:p w14:paraId="5C32D2EB" w14:textId="77777777" w:rsidR="00FF77D3" w:rsidRDefault="00FF77D3" w:rsidP="00494B42">
      <w:pPr>
        <w:pStyle w:val="NoSpacing"/>
        <w:rPr>
          <w:sz w:val="24"/>
          <w:szCs w:val="24"/>
        </w:rPr>
      </w:pPr>
      <w:r>
        <w:rPr>
          <w:sz w:val="24"/>
          <w:szCs w:val="24"/>
        </w:rPr>
        <w:t>Respectfully submitted by</w:t>
      </w:r>
    </w:p>
    <w:p w14:paraId="24D26E18" w14:textId="77777777" w:rsidR="00FF77D3" w:rsidRDefault="00FF77D3" w:rsidP="00494B42">
      <w:pPr>
        <w:pStyle w:val="NoSpacing"/>
        <w:rPr>
          <w:sz w:val="24"/>
          <w:szCs w:val="24"/>
        </w:rPr>
      </w:pPr>
      <w:r>
        <w:rPr>
          <w:sz w:val="24"/>
          <w:szCs w:val="24"/>
        </w:rPr>
        <w:t xml:space="preserve">Acting Secretary, </w:t>
      </w:r>
    </w:p>
    <w:p w14:paraId="37D657B3" w14:textId="77777777" w:rsidR="00FF77D3" w:rsidRPr="00494B42" w:rsidRDefault="00FF77D3" w:rsidP="00494B42">
      <w:pPr>
        <w:pStyle w:val="NoSpacing"/>
        <w:rPr>
          <w:sz w:val="24"/>
          <w:szCs w:val="24"/>
        </w:rPr>
      </w:pPr>
      <w:r>
        <w:rPr>
          <w:sz w:val="24"/>
          <w:szCs w:val="24"/>
        </w:rPr>
        <w:t>Barb Caylor</w:t>
      </w:r>
    </w:p>
    <w:p w14:paraId="34EF44B8" w14:textId="77777777" w:rsidR="00DD4DFA" w:rsidRPr="00DD4DFA" w:rsidRDefault="00DD4DFA" w:rsidP="00253022">
      <w:pPr>
        <w:pStyle w:val="NoSpacing"/>
      </w:pPr>
    </w:p>
    <w:sectPr w:rsidR="00DD4DFA" w:rsidRPr="00DD4DFA" w:rsidSect="00D86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4DFA"/>
    <w:rsid w:val="00052D2E"/>
    <w:rsid w:val="000E43DF"/>
    <w:rsid w:val="001A58C3"/>
    <w:rsid w:val="00253022"/>
    <w:rsid w:val="00296BC1"/>
    <w:rsid w:val="002B2964"/>
    <w:rsid w:val="00494B42"/>
    <w:rsid w:val="00506579"/>
    <w:rsid w:val="005849C7"/>
    <w:rsid w:val="00662CBF"/>
    <w:rsid w:val="007127DA"/>
    <w:rsid w:val="0080130C"/>
    <w:rsid w:val="008248C0"/>
    <w:rsid w:val="0087143E"/>
    <w:rsid w:val="008B7E76"/>
    <w:rsid w:val="0091727C"/>
    <w:rsid w:val="009507E1"/>
    <w:rsid w:val="009A2C5B"/>
    <w:rsid w:val="00A23DC8"/>
    <w:rsid w:val="00AB105D"/>
    <w:rsid w:val="00B1022D"/>
    <w:rsid w:val="00B9601A"/>
    <w:rsid w:val="00C97618"/>
    <w:rsid w:val="00D46242"/>
    <w:rsid w:val="00D86A90"/>
    <w:rsid w:val="00DD4DFA"/>
    <w:rsid w:val="00E673A7"/>
    <w:rsid w:val="00FC112A"/>
    <w:rsid w:val="00FC67BD"/>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80C5"/>
  <w15:docId w15:val="{0B4C5FF7-7DED-4725-B945-9A8C87DB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DFA"/>
    <w:pPr>
      <w:spacing w:after="0" w:line="240" w:lineRule="auto"/>
    </w:pPr>
  </w:style>
  <w:style w:type="paragraph" w:styleId="BalloonText">
    <w:name w:val="Balloon Text"/>
    <w:basedOn w:val="Normal"/>
    <w:link w:val="BalloonTextChar"/>
    <w:uiPriority w:val="99"/>
    <w:semiHidden/>
    <w:unhideWhenUsed/>
    <w:rsid w:val="00A23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 Amara</cp:lastModifiedBy>
  <cp:revision>7</cp:revision>
  <cp:lastPrinted>2018-10-20T05:59:00Z</cp:lastPrinted>
  <dcterms:created xsi:type="dcterms:W3CDTF">2018-10-20T13:07:00Z</dcterms:created>
  <dcterms:modified xsi:type="dcterms:W3CDTF">2018-11-12T17:12:00Z</dcterms:modified>
</cp:coreProperties>
</file>