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F3" w:rsidRDefault="009608F3" w:rsidP="009809AE">
      <w:pPr>
        <w:pStyle w:val="NoSpacing"/>
        <w:jc w:val="center"/>
        <w:rPr>
          <w:sz w:val="28"/>
          <w:szCs w:val="28"/>
        </w:rPr>
      </w:pPr>
    </w:p>
    <w:p w:rsidR="009809AE" w:rsidRDefault="009809AE" w:rsidP="009809A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COULEE CORRIDOR CONSORTIUM</w:t>
      </w:r>
    </w:p>
    <w:p w:rsidR="009809AE" w:rsidRDefault="009809AE" w:rsidP="009809A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MEETING MINUTES</w:t>
      </w:r>
    </w:p>
    <w:p w:rsidR="009809AE" w:rsidRDefault="009809AE" w:rsidP="009809A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Country  Deli</w:t>
      </w:r>
    </w:p>
    <w:p w:rsidR="009809AE" w:rsidRDefault="009809AE" w:rsidP="009809A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Ephrata, WA</w:t>
      </w:r>
    </w:p>
    <w:p w:rsidR="009809AE" w:rsidRDefault="009809AE" w:rsidP="009809A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12-15-17</w:t>
      </w:r>
    </w:p>
    <w:p w:rsidR="009809AE" w:rsidRDefault="009809AE" w:rsidP="009809AE">
      <w:pPr>
        <w:pStyle w:val="NoSpacing"/>
        <w:jc w:val="center"/>
        <w:rPr>
          <w:sz w:val="28"/>
          <w:szCs w:val="28"/>
        </w:rPr>
      </w:pPr>
    </w:p>
    <w:p w:rsidR="00D23852" w:rsidRDefault="009809AE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Those in attendance:  Tim Alling, Chair; Mark Amara, 1</w:t>
      </w:r>
      <w:r w:rsidRPr="009809A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V Chair; Ken Caylor, 2</w:t>
      </w:r>
      <w:r w:rsidRPr="009809AE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V Chair; Barb Caylor, Treasurer; Denis Felt</w:t>
      </w:r>
      <w:r w:rsidR="00406989">
        <w:rPr>
          <w:sz w:val="28"/>
          <w:szCs w:val="28"/>
        </w:rPr>
        <w:t>on,  Jim &amp; Eula Pritchard, Dyana</w:t>
      </w:r>
      <w:r>
        <w:rPr>
          <w:sz w:val="28"/>
          <w:szCs w:val="28"/>
        </w:rPr>
        <w:t xml:space="preserve"> Crummett, Larry Julius and John Moody.</w:t>
      </w:r>
    </w:p>
    <w:p w:rsidR="00D23852" w:rsidRDefault="00D23852" w:rsidP="009809AE">
      <w:pPr>
        <w:pStyle w:val="NoSpacing"/>
        <w:rPr>
          <w:sz w:val="28"/>
          <w:szCs w:val="28"/>
        </w:rPr>
      </w:pPr>
    </w:p>
    <w:p w:rsidR="00D23852" w:rsidRDefault="00D23852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meeting was called to order by Chair Tim Alling at 12:37 pm.</w:t>
      </w:r>
    </w:p>
    <w:p w:rsidR="00406989" w:rsidRDefault="00406989" w:rsidP="009809AE">
      <w:pPr>
        <w:pStyle w:val="NoSpacing"/>
        <w:rPr>
          <w:sz w:val="28"/>
          <w:szCs w:val="28"/>
        </w:rPr>
      </w:pPr>
    </w:p>
    <w:p w:rsidR="00D23852" w:rsidRDefault="00D23852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Barb Caylor agreed to record the minutes.</w:t>
      </w:r>
    </w:p>
    <w:p w:rsidR="00406989" w:rsidRDefault="00406989" w:rsidP="009809AE">
      <w:pPr>
        <w:pStyle w:val="NoSpacing"/>
        <w:rPr>
          <w:sz w:val="28"/>
          <w:szCs w:val="28"/>
        </w:rPr>
      </w:pPr>
    </w:p>
    <w:p w:rsidR="00D23852" w:rsidRDefault="00406989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Partner Reports: </w:t>
      </w:r>
      <w:r w:rsidR="00D23852">
        <w:rPr>
          <w:sz w:val="28"/>
          <w:szCs w:val="28"/>
        </w:rPr>
        <w:t xml:space="preserve">Soap </w:t>
      </w:r>
      <w:r>
        <w:rPr>
          <w:sz w:val="28"/>
          <w:szCs w:val="28"/>
        </w:rPr>
        <w:t>Lake is</w:t>
      </w:r>
      <w:r w:rsidR="00D23852">
        <w:rPr>
          <w:sz w:val="28"/>
          <w:szCs w:val="28"/>
        </w:rPr>
        <w:t xml:space="preserve"> decorated with the help of some new people around town.  Thank you!</w:t>
      </w:r>
    </w:p>
    <w:p w:rsidR="00406989" w:rsidRDefault="00406989" w:rsidP="009809AE">
      <w:pPr>
        <w:pStyle w:val="NoSpacing"/>
        <w:rPr>
          <w:sz w:val="28"/>
          <w:szCs w:val="28"/>
        </w:rPr>
      </w:pPr>
    </w:p>
    <w:p w:rsidR="00064511" w:rsidRDefault="00D23852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Othello Sandhill Crane Festival is coming right along.  Most speakers are lined up and the</w:t>
      </w:r>
      <w:r w:rsidR="00980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tours are set up.  All registration will be done on-line.  The Festival will be March 23-25, 2018 with the theme ‘H2O </w:t>
      </w:r>
      <w:r w:rsidR="00A24CE0">
        <w:rPr>
          <w:sz w:val="28"/>
          <w:szCs w:val="28"/>
        </w:rPr>
        <w:t xml:space="preserve">and </w:t>
      </w:r>
      <w:r>
        <w:rPr>
          <w:sz w:val="28"/>
          <w:szCs w:val="28"/>
        </w:rPr>
        <w:t>Birds on the Go’.</w:t>
      </w:r>
      <w:r w:rsidR="004A311C">
        <w:rPr>
          <w:sz w:val="28"/>
          <w:szCs w:val="28"/>
        </w:rPr>
        <w:t xml:space="preserve">  They voted to have a maze</w:t>
      </w:r>
      <w:r w:rsidR="00406989">
        <w:rPr>
          <w:sz w:val="28"/>
          <w:szCs w:val="28"/>
        </w:rPr>
        <w:t xml:space="preserve"> with a water-related theme which</w:t>
      </w:r>
      <w:r w:rsidR="004A311C">
        <w:rPr>
          <w:sz w:val="28"/>
          <w:szCs w:val="28"/>
        </w:rPr>
        <w:t xml:space="preserve"> was approved at their</w:t>
      </w:r>
      <w:r w:rsidR="00406989">
        <w:rPr>
          <w:sz w:val="28"/>
          <w:szCs w:val="28"/>
        </w:rPr>
        <w:t xml:space="preserve"> last</w:t>
      </w:r>
      <w:r w:rsidR="004A311C">
        <w:rPr>
          <w:sz w:val="28"/>
          <w:szCs w:val="28"/>
        </w:rPr>
        <w:t xml:space="preserve"> meeting.  Ken asked if the CCC could donate $100 to help with the Festival. </w:t>
      </w:r>
    </w:p>
    <w:p w:rsidR="00406989" w:rsidRDefault="00406989" w:rsidP="009809AE">
      <w:pPr>
        <w:pStyle w:val="NoSpacing"/>
        <w:rPr>
          <w:sz w:val="28"/>
          <w:szCs w:val="28"/>
        </w:rPr>
      </w:pPr>
    </w:p>
    <w:p w:rsidR="004A311C" w:rsidRDefault="004A311C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CCC received a letter from a lady in Connecticut who wanted some items from the </w:t>
      </w:r>
      <w:r w:rsidR="00406989">
        <w:rPr>
          <w:sz w:val="28"/>
          <w:szCs w:val="28"/>
        </w:rPr>
        <w:t>consortium</w:t>
      </w:r>
      <w:r>
        <w:rPr>
          <w:sz w:val="28"/>
          <w:szCs w:val="28"/>
        </w:rPr>
        <w:t>.</w:t>
      </w:r>
      <w:r w:rsidR="00895DEC">
        <w:rPr>
          <w:sz w:val="28"/>
          <w:szCs w:val="28"/>
        </w:rPr>
        <w:t xml:space="preserve">  Tim will send some items to her.</w:t>
      </w:r>
    </w:p>
    <w:p w:rsidR="00406989" w:rsidRDefault="00406989" w:rsidP="009809AE">
      <w:pPr>
        <w:pStyle w:val="NoSpacing"/>
        <w:rPr>
          <w:sz w:val="28"/>
          <w:szCs w:val="28"/>
        </w:rPr>
      </w:pPr>
    </w:p>
    <w:p w:rsidR="00895DEC" w:rsidRDefault="00895DEC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CCC received a letter from </w:t>
      </w:r>
      <w:r w:rsidR="00124110">
        <w:rPr>
          <w:sz w:val="28"/>
          <w:szCs w:val="28"/>
        </w:rPr>
        <w:t>Dee Anderson stating that she has sold the</w:t>
      </w:r>
      <w:r w:rsidR="00406989">
        <w:rPr>
          <w:sz w:val="28"/>
          <w:szCs w:val="28"/>
        </w:rPr>
        <w:t xml:space="preserve"> A La Cozy M</w:t>
      </w:r>
      <w:r w:rsidR="00124110">
        <w:rPr>
          <w:sz w:val="28"/>
          <w:szCs w:val="28"/>
        </w:rPr>
        <w:t>otel</w:t>
      </w:r>
      <w:r w:rsidR="00406989">
        <w:rPr>
          <w:sz w:val="28"/>
          <w:szCs w:val="28"/>
        </w:rPr>
        <w:t xml:space="preserve"> in Coulee City</w:t>
      </w:r>
      <w:r w:rsidR="00124110">
        <w:rPr>
          <w:sz w:val="28"/>
          <w:szCs w:val="28"/>
        </w:rPr>
        <w:t xml:space="preserve">.  The committee has some items stored in a shed behind the motel that must be removed.  </w:t>
      </w:r>
      <w:r w:rsidR="00406989">
        <w:rPr>
          <w:sz w:val="28"/>
          <w:szCs w:val="28"/>
        </w:rPr>
        <w:t>Members will need to arrange a date to meet there and transfer those items to a new location before mid February 2018.</w:t>
      </w:r>
    </w:p>
    <w:p w:rsidR="00406989" w:rsidRDefault="00406989" w:rsidP="009809AE">
      <w:pPr>
        <w:pStyle w:val="NoSpacing"/>
        <w:rPr>
          <w:sz w:val="28"/>
          <w:szCs w:val="28"/>
        </w:rPr>
      </w:pPr>
    </w:p>
    <w:p w:rsidR="00124110" w:rsidRDefault="00124110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previous minutes were approved by a motion from Jim Pritchard and seconded by Mark Amara.</w:t>
      </w:r>
    </w:p>
    <w:p w:rsidR="00406989" w:rsidRDefault="00406989" w:rsidP="009809AE">
      <w:pPr>
        <w:pStyle w:val="NoSpacing"/>
        <w:rPr>
          <w:sz w:val="28"/>
          <w:szCs w:val="28"/>
        </w:rPr>
      </w:pPr>
    </w:p>
    <w:p w:rsidR="00124110" w:rsidRDefault="00124110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agenda was amended to add conversation on the E WA Travel Planner.  A few changes were </w:t>
      </w:r>
      <w:r w:rsidR="00064511">
        <w:rPr>
          <w:sz w:val="28"/>
          <w:szCs w:val="28"/>
        </w:rPr>
        <w:t>suggested to Harry Hayter.  Mark Amara motioned and Ken Caylor seconded to accept the changes.  It was approved.</w:t>
      </w:r>
    </w:p>
    <w:p w:rsidR="00406989" w:rsidRDefault="00406989" w:rsidP="009809AE">
      <w:pPr>
        <w:pStyle w:val="NoSpacing"/>
        <w:rPr>
          <w:sz w:val="28"/>
          <w:szCs w:val="28"/>
        </w:rPr>
      </w:pPr>
    </w:p>
    <w:p w:rsidR="00064511" w:rsidRDefault="00064511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Treasurer reported there is $6317.13 in the Coulee Corridor checking account</w:t>
      </w:r>
      <w:r w:rsidR="00A24CE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There were</w:t>
      </w:r>
      <w:r w:rsidR="00406989">
        <w:rPr>
          <w:sz w:val="28"/>
          <w:szCs w:val="28"/>
        </w:rPr>
        <w:t xml:space="preserve"> a few invoices to be paid including our ad in the 2018</w:t>
      </w:r>
      <w:r>
        <w:rPr>
          <w:sz w:val="28"/>
          <w:szCs w:val="28"/>
        </w:rPr>
        <w:t xml:space="preserve"> E WA Travel Planner for $1000.00. </w:t>
      </w:r>
      <w:r w:rsidR="00576105">
        <w:rPr>
          <w:sz w:val="28"/>
          <w:szCs w:val="28"/>
        </w:rPr>
        <w:t xml:space="preserve"> </w:t>
      </w:r>
      <w:r>
        <w:rPr>
          <w:sz w:val="28"/>
          <w:szCs w:val="28"/>
        </w:rPr>
        <w:t>Mark Amara motioned, Ken Caylor seconded to approve the amount.  Passed</w:t>
      </w:r>
      <w:r w:rsidR="00406989">
        <w:rPr>
          <w:sz w:val="28"/>
          <w:szCs w:val="28"/>
        </w:rPr>
        <w:t>.</w:t>
      </w:r>
      <w:r>
        <w:rPr>
          <w:sz w:val="28"/>
          <w:szCs w:val="28"/>
        </w:rPr>
        <w:t xml:space="preserve">     The  Othello Sandhill Crane Festival donation for $100.00, purchasing phone minutes for </w:t>
      </w:r>
      <w:r w:rsidR="00BE7689">
        <w:rPr>
          <w:sz w:val="28"/>
          <w:szCs w:val="28"/>
        </w:rPr>
        <w:t>$1</w:t>
      </w:r>
      <w:r>
        <w:rPr>
          <w:sz w:val="28"/>
          <w:szCs w:val="28"/>
        </w:rPr>
        <w:t>00.00</w:t>
      </w:r>
      <w:r w:rsidR="00FC0E53">
        <w:rPr>
          <w:sz w:val="28"/>
          <w:szCs w:val="28"/>
        </w:rPr>
        <w:t>, and up to $300.00 for Computer Solutions to find another carrier in place of Go-Daddy.  Jim Pritchard motioned, Mark Amara seconded to approve these three invoices.  Passed.</w:t>
      </w:r>
    </w:p>
    <w:p w:rsidR="00406989" w:rsidRDefault="00406989" w:rsidP="009809AE">
      <w:pPr>
        <w:pStyle w:val="NoSpacing"/>
        <w:rPr>
          <w:sz w:val="28"/>
          <w:szCs w:val="28"/>
        </w:rPr>
      </w:pPr>
    </w:p>
    <w:p w:rsidR="00865794" w:rsidRDefault="00865794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2005 Grant Committee met before the regular meeting.  Coulee City has communicated ideas to Denis Felton.  Larry Julius reported that permitting was done for kiosks.  We are waiting o</w:t>
      </w:r>
      <w:r w:rsidR="00406989">
        <w:rPr>
          <w:sz w:val="28"/>
          <w:szCs w:val="28"/>
        </w:rPr>
        <w:t>n Coulee City to get the content written and approved for their kiosk</w:t>
      </w:r>
      <w:r>
        <w:rPr>
          <w:sz w:val="28"/>
          <w:szCs w:val="28"/>
        </w:rPr>
        <w:t>.  Denis Felton brought some sample materials for the kiosk panels.</w:t>
      </w:r>
    </w:p>
    <w:p w:rsidR="00865794" w:rsidRDefault="00865794" w:rsidP="009809AE">
      <w:pPr>
        <w:pStyle w:val="NoSpacing"/>
        <w:rPr>
          <w:sz w:val="28"/>
          <w:szCs w:val="28"/>
        </w:rPr>
      </w:pPr>
    </w:p>
    <w:p w:rsidR="00FC0E53" w:rsidRDefault="00FC0E53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Those offices up for re-election are Chair, 2</w:t>
      </w:r>
      <w:r w:rsidRPr="00FC0E53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V Chair and Treasurer.   Nominees are Tim Alling, Ken Caylor and Barb Caylor, respectfully.  Mark Amara made a motion to accept the nominees by acclamation.  Denis Felton seconded.  The motion was passed.  The Secretary position is still open.</w:t>
      </w:r>
    </w:p>
    <w:p w:rsidR="00406989" w:rsidRDefault="00406989" w:rsidP="009809AE">
      <w:pPr>
        <w:pStyle w:val="NoSpacing"/>
        <w:rPr>
          <w:sz w:val="28"/>
          <w:szCs w:val="28"/>
        </w:rPr>
      </w:pPr>
    </w:p>
    <w:p w:rsidR="00DF5711" w:rsidRDefault="00406989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</w:t>
      </w:r>
      <w:r w:rsidR="00DF5711">
        <w:rPr>
          <w:sz w:val="28"/>
          <w:szCs w:val="28"/>
        </w:rPr>
        <w:t xml:space="preserve"> 2018 Hotel/Motel Tax</w:t>
      </w:r>
      <w:r>
        <w:rPr>
          <w:sz w:val="28"/>
          <w:szCs w:val="28"/>
        </w:rPr>
        <w:t xml:space="preserve"> grant</w:t>
      </w:r>
      <w:r w:rsidR="00DF5711">
        <w:rPr>
          <w:sz w:val="28"/>
          <w:szCs w:val="28"/>
        </w:rPr>
        <w:t xml:space="preserve"> will </w:t>
      </w:r>
      <w:r>
        <w:rPr>
          <w:sz w:val="28"/>
          <w:szCs w:val="28"/>
        </w:rPr>
        <w:t>be applied for in Connell.  Ken and Barb Caylor</w:t>
      </w:r>
      <w:r w:rsidR="00DF5711">
        <w:rPr>
          <w:sz w:val="28"/>
          <w:szCs w:val="28"/>
        </w:rPr>
        <w:t xml:space="preserve"> will send the application to the</w:t>
      </w:r>
      <w:r>
        <w:rPr>
          <w:sz w:val="28"/>
          <w:szCs w:val="28"/>
        </w:rPr>
        <w:t>ir</w:t>
      </w:r>
      <w:r w:rsidR="00DF5711">
        <w:rPr>
          <w:sz w:val="28"/>
          <w:szCs w:val="28"/>
        </w:rPr>
        <w:t xml:space="preserve"> treasurer. The 2017 reimbursement was received from the City of Othello.   Ken and Barb Caylor will send in the </w:t>
      </w:r>
      <w:r w:rsidR="009255EF">
        <w:rPr>
          <w:sz w:val="28"/>
          <w:szCs w:val="28"/>
        </w:rPr>
        <w:t>reimbursement papers for Connell.</w:t>
      </w:r>
    </w:p>
    <w:p w:rsidR="00406989" w:rsidRDefault="00406989" w:rsidP="009809AE">
      <w:pPr>
        <w:pStyle w:val="NoSpacing"/>
        <w:rPr>
          <w:sz w:val="28"/>
          <w:szCs w:val="28"/>
        </w:rPr>
      </w:pPr>
    </w:p>
    <w:p w:rsidR="003B558C" w:rsidRDefault="00406989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 new CCC n</w:t>
      </w:r>
      <w:r w:rsidR="003B558C">
        <w:rPr>
          <w:sz w:val="28"/>
          <w:szCs w:val="28"/>
        </w:rPr>
        <w:t>ewsletter</w:t>
      </w:r>
      <w:r>
        <w:rPr>
          <w:sz w:val="28"/>
          <w:szCs w:val="28"/>
        </w:rPr>
        <w:t xml:space="preserve"> is being assembled. A</w:t>
      </w:r>
      <w:r w:rsidR="003B558C">
        <w:rPr>
          <w:sz w:val="28"/>
          <w:szCs w:val="28"/>
        </w:rPr>
        <w:t xml:space="preserve">rticles should be sent to Mark Amara </w:t>
      </w:r>
      <w:r>
        <w:rPr>
          <w:sz w:val="28"/>
          <w:szCs w:val="28"/>
        </w:rPr>
        <w:t>ASAP.</w:t>
      </w:r>
    </w:p>
    <w:p w:rsidR="00406989" w:rsidRDefault="00406989" w:rsidP="009809AE">
      <w:pPr>
        <w:pStyle w:val="NoSpacing"/>
        <w:rPr>
          <w:sz w:val="28"/>
          <w:szCs w:val="28"/>
        </w:rPr>
      </w:pPr>
    </w:p>
    <w:p w:rsidR="003B558C" w:rsidRDefault="003B558C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Coulee Corridor National Scenic Byway</w:t>
      </w:r>
      <w:r w:rsidR="00406989">
        <w:rPr>
          <w:sz w:val="28"/>
          <w:szCs w:val="28"/>
        </w:rPr>
        <w:t xml:space="preserve"> Adopt-A-H</w:t>
      </w:r>
      <w:r w:rsidR="008C3CF1">
        <w:rPr>
          <w:sz w:val="28"/>
          <w:szCs w:val="28"/>
        </w:rPr>
        <w:t xml:space="preserve">ighway clean-up will </w:t>
      </w:r>
      <w:r w:rsidR="001A68CD">
        <w:rPr>
          <w:sz w:val="28"/>
          <w:szCs w:val="28"/>
        </w:rPr>
        <w:t>be</w:t>
      </w:r>
      <w:r w:rsidR="006E5402">
        <w:rPr>
          <w:sz w:val="28"/>
          <w:szCs w:val="28"/>
        </w:rPr>
        <w:t xml:space="preserve"> on April 20</w:t>
      </w:r>
      <w:r w:rsidR="00406989">
        <w:rPr>
          <w:sz w:val="28"/>
          <w:szCs w:val="28"/>
        </w:rPr>
        <w:t>m 2018</w:t>
      </w:r>
      <w:r w:rsidR="006E5402">
        <w:rPr>
          <w:sz w:val="28"/>
          <w:szCs w:val="28"/>
        </w:rPr>
        <w:t xml:space="preserve"> at 9:00am.  We will meet at the Lake Lenore </w:t>
      </w:r>
      <w:r w:rsidR="0019283A">
        <w:rPr>
          <w:sz w:val="28"/>
          <w:szCs w:val="28"/>
        </w:rPr>
        <w:t>r</w:t>
      </w:r>
      <w:r w:rsidR="006E5402">
        <w:rPr>
          <w:sz w:val="28"/>
          <w:szCs w:val="28"/>
        </w:rPr>
        <w:t>estroom parking area.</w:t>
      </w:r>
      <w:r w:rsidR="001A68CD">
        <w:rPr>
          <w:sz w:val="28"/>
          <w:szCs w:val="28"/>
        </w:rPr>
        <w:t xml:space="preserve">  The</w:t>
      </w:r>
      <w:r w:rsidR="00406989">
        <w:rPr>
          <w:sz w:val="28"/>
          <w:szCs w:val="28"/>
        </w:rPr>
        <w:t xml:space="preserve"> monthly</w:t>
      </w:r>
      <w:r w:rsidR="001A68CD">
        <w:rPr>
          <w:sz w:val="28"/>
          <w:szCs w:val="28"/>
        </w:rPr>
        <w:t xml:space="preserve"> meeting will</w:t>
      </w:r>
      <w:r w:rsidR="00406989">
        <w:rPr>
          <w:sz w:val="28"/>
          <w:szCs w:val="28"/>
        </w:rPr>
        <w:t xml:space="preserve"> follow</w:t>
      </w:r>
      <w:r w:rsidR="001A68CD">
        <w:rPr>
          <w:sz w:val="28"/>
          <w:szCs w:val="28"/>
        </w:rPr>
        <w:t xml:space="preserve"> in Grand Coulee at noon.</w:t>
      </w:r>
    </w:p>
    <w:p w:rsidR="00406989" w:rsidRDefault="00406989" w:rsidP="009809AE">
      <w:pPr>
        <w:pStyle w:val="NoSpacing"/>
        <w:rPr>
          <w:sz w:val="28"/>
          <w:szCs w:val="28"/>
        </w:rPr>
      </w:pPr>
    </w:p>
    <w:p w:rsidR="005C226E" w:rsidRDefault="005C226E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meeting was adjourned at 1:52 pm.</w:t>
      </w:r>
    </w:p>
    <w:p w:rsidR="005C226E" w:rsidRDefault="005C226E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next meeting will be January 19, 2018 in Warden at the Corral Restaurant at noon.</w:t>
      </w:r>
    </w:p>
    <w:p w:rsidR="005C226E" w:rsidRDefault="005C226E" w:rsidP="009809AE">
      <w:pPr>
        <w:pStyle w:val="NoSpacing"/>
        <w:rPr>
          <w:sz w:val="28"/>
          <w:szCs w:val="28"/>
        </w:rPr>
      </w:pPr>
    </w:p>
    <w:p w:rsidR="005C226E" w:rsidRDefault="005C226E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Submitted by,</w:t>
      </w:r>
    </w:p>
    <w:p w:rsidR="005C226E" w:rsidRDefault="005C226E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Barb Caylor, Acting Secretary</w:t>
      </w:r>
    </w:p>
    <w:p w:rsidR="005C226E" w:rsidRDefault="005C226E" w:rsidP="009809AE">
      <w:pPr>
        <w:pStyle w:val="NoSpacing"/>
        <w:rPr>
          <w:sz w:val="28"/>
          <w:szCs w:val="28"/>
        </w:rPr>
      </w:pPr>
    </w:p>
    <w:p w:rsidR="005C226E" w:rsidRDefault="005C226E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2018 Future meeting Schedule:</w:t>
      </w:r>
    </w:p>
    <w:p w:rsidR="005C226E" w:rsidRDefault="005C226E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February 16—Red Door Café, Moses Lake</w:t>
      </w:r>
    </w:p>
    <w:p w:rsidR="005C226E" w:rsidRDefault="005C226E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March 16—Othello Senior Center, Othello</w:t>
      </w:r>
    </w:p>
    <w:p w:rsidR="001A68CD" w:rsidRPr="009809AE" w:rsidRDefault="001A68CD" w:rsidP="009809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April 20—Grand Coulee</w:t>
      </w:r>
    </w:p>
    <w:sectPr w:rsidR="001A68CD" w:rsidRPr="009809AE" w:rsidSect="00960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savePreviewPicture/>
  <w:compat/>
  <w:rsids>
    <w:rsidRoot w:val="009809AE"/>
    <w:rsid w:val="00064511"/>
    <w:rsid w:val="00124110"/>
    <w:rsid w:val="0019283A"/>
    <w:rsid w:val="001A68CD"/>
    <w:rsid w:val="003B558C"/>
    <w:rsid w:val="00406989"/>
    <w:rsid w:val="004A311C"/>
    <w:rsid w:val="00576105"/>
    <w:rsid w:val="005C226E"/>
    <w:rsid w:val="006E5402"/>
    <w:rsid w:val="00865794"/>
    <w:rsid w:val="00895DEC"/>
    <w:rsid w:val="00896831"/>
    <w:rsid w:val="008C3CF1"/>
    <w:rsid w:val="009255EF"/>
    <w:rsid w:val="009608F3"/>
    <w:rsid w:val="009809AE"/>
    <w:rsid w:val="00A24CE0"/>
    <w:rsid w:val="00BE7689"/>
    <w:rsid w:val="00C7065E"/>
    <w:rsid w:val="00D23852"/>
    <w:rsid w:val="00DF5711"/>
    <w:rsid w:val="00F8027D"/>
    <w:rsid w:val="00FC0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9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CaylorBee</dc:creator>
  <cp:lastModifiedBy>Mark</cp:lastModifiedBy>
  <cp:revision>3</cp:revision>
  <cp:lastPrinted>2017-12-20T07:25:00Z</cp:lastPrinted>
  <dcterms:created xsi:type="dcterms:W3CDTF">2018-01-16T15:54:00Z</dcterms:created>
  <dcterms:modified xsi:type="dcterms:W3CDTF">2018-01-17T02:57:00Z</dcterms:modified>
</cp:coreProperties>
</file>