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8C" w:rsidRDefault="00973F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COULEE CORRIDOR REGULAR </w:t>
      </w:r>
      <w:proofErr w:type="gramStart"/>
      <w:r>
        <w:rPr>
          <w:sz w:val="24"/>
          <w:szCs w:val="24"/>
        </w:rPr>
        <w:t>MONTHLY  MEETING</w:t>
      </w:r>
      <w:proofErr w:type="gramEnd"/>
    </w:p>
    <w:p w:rsidR="00973F8C" w:rsidRDefault="00973F8C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16, 2013</w:t>
      </w:r>
    </w:p>
    <w:p w:rsidR="00973F8C" w:rsidRDefault="00973F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COUNTY DELI - </w:t>
      </w:r>
      <w:r w:rsidR="000712FE">
        <w:rPr>
          <w:sz w:val="24"/>
          <w:szCs w:val="24"/>
        </w:rPr>
        <w:t>EPHRATA</w:t>
      </w:r>
      <w:r>
        <w:rPr>
          <w:sz w:val="24"/>
          <w:szCs w:val="24"/>
        </w:rPr>
        <w:t>, WASHINGTON</w:t>
      </w:r>
    </w:p>
    <w:p w:rsidR="00973F8C" w:rsidRDefault="00973F8C">
      <w:pPr>
        <w:jc w:val="center"/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ATTENDING :</w:t>
      </w:r>
      <w:proofErr w:type="gramEnd"/>
      <w:r>
        <w:rPr>
          <w:sz w:val="24"/>
          <w:szCs w:val="24"/>
        </w:rPr>
        <w:t xml:space="preserve"> Tim </w:t>
      </w:r>
      <w:proofErr w:type="spellStart"/>
      <w:r>
        <w:rPr>
          <w:sz w:val="24"/>
          <w:szCs w:val="24"/>
        </w:rPr>
        <w:t>Alling</w:t>
      </w:r>
      <w:proofErr w:type="spellEnd"/>
      <w:r>
        <w:rPr>
          <w:sz w:val="24"/>
          <w:szCs w:val="24"/>
        </w:rPr>
        <w:t xml:space="preserve">, Chairman - Birdie Hensley, Secretary  - 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 xml:space="preserve">, Treasurer - Ken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VP - Mayor Ric</w:t>
      </w:r>
      <w:r w:rsidR="000712FE">
        <w:rPr>
          <w:sz w:val="24"/>
          <w:szCs w:val="24"/>
        </w:rPr>
        <w:t>k</w:t>
      </w:r>
      <w:r>
        <w:rPr>
          <w:sz w:val="24"/>
          <w:szCs w:val="24"/>
        </w:rPr>
        <w:t xml:space="preserve"> Heiberg, Coulee City - Dale Anderson, John Moody - Jim Pri</w:t>
      </w:r>
      <w:r w:rsidR="000712FE">
        <w:rPr>
          <w:sz w:val="24"/>
          <w:szCs w:val="24"/>
        </w:rPr>
        <w:t>t</w:t>
      </w:r>
      <w:r>
        <w:rPr>
          <w:sz w:val="24"/>
          <w:szCs w:val="24"/>
        </w:rPr>
        <w:t xml:space="preserve">chard - Harry </w:t>
      </w:r>
      <w:proofErr w:type="spellStart"/>
      <w:r>
        <w:rPr>
          <w:sz w:val="24"/>
          <w:szCs w:val="24"/>
        </w:rPr>
        <w:t>Hayter</w:t>
      </w:r>
      <w:proofErr w:type="spellEnd"/>
      <w:r>
        <w:rPr>
          <w:sz w:val="24"/>
          <w:szCs w:val="24"/>
        </w:rPr>
        <w:t>. Lowell Hensley</w:t>
      </w: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Chairman Tim </w:t>
      </w:r>
      <w:proofErr w:type="spellStart"/>
      <w:r>
        <w:rPr>
          <w:sz w:val="24"/>
          <w:szCs w:val="24"/>
        </w:rPr>
        <w:t>Alling</w:t>
      </w:r>
      <w:proofErr w:type="spellEnd"/>
      <w:r>
        <w:rPr>
          <w:sz w:val="24"/>
          <w:szCs w:val="24"/>
        </w:rPr>
        <w:t xml:space="preserve"> at 12:15 pm </w:t>
      </w: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PARTNER REPORTS: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Grand Coulee Dam Chamber is sponsoring a Harvest Fest - Sept 14, 2013 at the North Dam Park.  </w:t>
      </w:r>
      <w:r w:rsidR="000712FE">
        <w:rPr>
          <w:sz w:val="24"/>
          <w:szCs w:val="24"/>
        </w:rPr>
        <w:t>The event w</w:t>
      </w:r>
      <w:r>
        <w:rPr>
          <w:sz w:val="24"/>
          <w:szCs w:val="24"/>
        </w:rPr>
        <w:t xml:space="preserve">ill </w:t>
      </w:r>
      <w:proofErr w:type="gramStart"/>
      <w:r>
        <w:rPr>
          <w:sz w:val="24"/>
          <w:szCs w:val="24"/>
        </w:rPr>
        <w:t>include,</w:t>
      </w:r>
      <w:proofErr w:type="gramEnd"/>
      <w:r>
        <w:rPr>
          <w:sz w:val="24"/>
          <w:szCs w:val="24"/>
        </w:rPr>
        <w:t xml:space="preserve"> Wagon rides, Petting Zoo, community yard sa</w:t>
      </w:r>
      <w:r w:rsidR="000712FE">
        <w:rPr>
          <w:sz w:val="24"/>
          <w:szCs w:val="24"/>
        </w:rPr>
        <w:t>l</w:t>
      </w:r>
      <w:r>
        <w:rPr>
          <w:sz w:val="24"/>
          <w:szCs w:val="24"/>
        </w:rPr>
        <w:t xml:space="preserve">e, Chalk art events, Pet costume contest, and much </w:t>
      </w:r>
      <w:proofErr w:type="spellStart"/>
      <w:r>
        <w:rPr>
          <w:sz w:val="24"/>
          <w:szCs w:val="24"/>
        </w:rPr>
        <w:t>much</w:t>
      </w:r>
      <w:proofErr w:type="spellEnd"/>
      <w:r>
        <w:rPr>
          <w:sz w:val="24"/>
          <w:szCs w:val="24"/>
        </w:rPr>
        <w:t xml:space="preserve"> more. </w:t>
      </w:r>
    </w:p>
    <w:p w:rsidR="00973F8C" w:rsidRDefault="0052452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Co</w:t>
      </w:r>
      <w:r w:rsidR="00973F8C">
        <w:rPr>
          <w:sz w:val="24"/>
          <w:szCs w:val="24"/>
        </w:rPr>
        <w:t>ulee Pioneer Museum has secur</w:t>
      </w:r>
      <w:r w:rsidR="000712FE">
        <w:rPr>
          <w:sz w:val="24"/>
          <w:szCs w:val="24"/>
        </w:rPr>
        <w:t>ed</w:t>
      </w:r>
      <w:r w:rsidR="00973F8C">
        <w:rPr>
          <w:sz w:val="24"/>
          <w:szCs w:val="24"/>
        </w:rPr>
        <w:t xml:space="preserve"> a grant data base and</w:t>
      </w:r>
      <w:r w:rsidR="000712FE">
        <w:rPr>
          <w:sz w:val="24"/>
          <w:szCs w:val="24"/>
        </w:rPr>
        <w:t xml:space="preserve"> is</w:t>
      </w:r>
      <w:r w:rsidR="00973F8C">
        <w:rPr>
          <w:sz w:val="24"/>
          <w:szCs w:val="24"/>
        </w:rPr>
        <w:t xml:space="preserve"> going forward with </w:t>
      </w:r>
      <w:r w:rsidR="000712FE">
        <w:rPr>
          <w:sz w:val="24"/>
          <w:szCs w:val="24"/>
        </w:rPr>
        <w:t>obtaining</w:t>
      </w:r>
      <w:r w:rsidR="00973F8C">
        <w:rPr>
          <w:sz w:val="24"/>
          <w:szCs w:val="24"/>
        </w:rPr>
        <w:t xml:space="preserve"> grants, applied for 501 (c) 3,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San</w:t>
      </w:r>
      <w:r w:rsidR="000712FE">
        <w:rPr>
          <w:sz w:val="24"/>
          <w:szCs w:val="24"/>
        </w:rPr>
        <w:t xml:space="preserve"> </w:t>
      </w:r>
      <w:proofErr w:type="spellStart"/>
      <w:r w:rsidR="000712FE">
        <w:rPr>
          <w:sz w:val="24"/>
          <w:szCs w:val="24"/>
        </w:rPr>
        <w:t>P</w:t>
      </w:r>
      <w:r>
        <w:rPr>
          <w:sz w:val="24"/>
          <w:szCs w:val="24"/>
        </w:rPr>
        <w:t>oil</w:t>
      </w:r>
      <w:proofErr w:type="spellEnd"/>
      <w:r w:rsidR="000712FE">
        <w:rPr>
          <w:sz w:val="24"/>
          <w:szCs w:val="24"/>
        </w:rPr>
        <w:t xml:space="preserve"> (Keller)</w:t>
      </w:r>
      <w:r>
        <w:rPr>
          <w:sz w:val="24"/>
          <w:szCs w:val="24"/>
        </w:rPr>
        <w:t xml:space="preserve"> Ferry dedicated Aug </w:t>
      </w:r>
      <w:proofErr w:type="gramStart"/>
      <w:r>
        <w:rPr>
          <w:sz w:val="24"/>
          <w:szCs w:val="24"/>
        </w:rPr>
        <w:t>14,</w:t>
      </w:r>
      <w:proofErr w:type="gramEnd"/>
      <w:r>
        <w:rPr>
          <w:sz w:val="24"/>
          <w:szCs w:val="24"/>
        </w:rPr>
        <w:t xml:space="preserve"> it will replace the aging Martha S Ferry th</w:t>
      </w:r>
      <w:r w:rsidR="000712FE">
        <w:rPr>
          <w:sz w:val="24"/>
          <w:szCs w:val="24"/>
        </w:rPr>
        <w:t>at</w:t>
      </w:r>
      <w:r>
        <w:rPr>
          <w:sz w:val="24"/>
          <w:szCs w:val="24"/>
        </w:rPr>
        <w:t xml:space="preserve"> provides transportation from Keller Ferry to</w:t>
      </w:r>
      <w:r w:rsidR="000712FE">
        <w:rPr>
          <w:sz w:val="24"/>
          <w:szCs w:val="24"/>
        </w:rPr>
        <w:t xml:space="preserve"> lands across the river on the Colville</w:t>
      </w:r>
      <w:r>
        <w:rPr>
          <w:sz w:val="24"/>
          <w:szCs w:val="24"/>
        </w:rPr>
        <w:t xml:space="preserve"> Reservation. Birdie and Lowell Hensley</w:t>
      </w:r>
      <w:r w:rsidR="000712FE">
        <w:rPr>
          <w:sz w:val="24"/>
          <w:szCs w:val="24"/>
        </w:rPr>
        <w:t xml:space="preserve"> were present</w:t>
      </w:r>
      <w:r>
        <w:rPr>
          <w:sz w:val="24"/>
          <w:szCs w:val="24"/>
        </w:rPr>
        <w:t xml:space="preserve"> on</w:t>
      </w:r>
      <w:r w:rsidR="000712F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maiden voyage.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Adam</w:t>
      </w:r>
      <w:r w:rsidR="000712F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712FE">
        <w:rPr>
          <w:sz w:val="24"/>
          <w:szCs w:val="24"/>
        </w:rPr>
        <w:t>Co</w:t>
      </w:r>
      <w:r>
        <w:rPr>
          <w:sz w:val="24"/>
          <w:szCs w:val="24"/>
        </w:rPr>
        <w:t xml:space="preserve"> Fair being held Sept 11 -14 and the CCC will share a booth with the Othello </w:t>
      </w:r>
      <w:r w:rsidR="000712FE">
        <w:rPr>
          <w:sz w:val="24"/>
          <w:szCs w:val="24"/>
        </w:rPr>
        <w:t>M</w:t>
      </w:r>
      <w:r>
        <w:rPr>
          <w:sz w:val="24"/>
          <w:szCs w:val="24"/>
        </w:rPr>
        <w:t xml:space="preserve">useum.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town of Othello has hired a new City </w:t>
      </w:r>
      <w:r w:rsidR="000712FE">
        <w:rPr>
          <w:sz w:val="24"/>
          <w:szCs w:val="24"/>
        </w:rPr>
        <w:t>A</w:t>
      </w:r>
      <w:r>
        <w:rPr>
          <w:sz w:val="24"/>
          <w:szCs w:val="24"/>
        </w:rPr>
        <w:t>dministrator, Wade Farris, who will take office in October 2013.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Town of Coulee City</w:t>
      </w:r>
      <w:r w:rsidR="000712FE">
        <w:rPr>
          <w:sz w:val="24"/>
          <w:szCs w:val="24"/>
        </w:rPr>
        <w:t xml:space="preserve"> (CC)</w:t>
      </w:r>
      <w:r>
        <w:rPr>
          <w:sz w:val="24"/>
          <w:szCs w:val="24"/>
        </w:rPr>
        <w:t xml:space="preserve"> reported </w:t>
      </w:r>
      <w:r w:rsidR="000712FE">
        <w:rPr>
          <w:sz w:val="24"/>
          <w:szCs w:val="24"/>
        </w:rPr>
        <w:t>that</w:t>
      </w:r>
      <w:r>
        <w:rPr>
          <w:sz w:val="24"/>
          <w:szCs w:val="24"/>
        </w:rPr>
        <w:t xml:space="preserve"> the legislature</w:t>
      </w:r>
      <w:r w:rsidR="000712FE">
        <w:rPr>
          <w:sz w:val="24"/>
          <w:szCs w:val="24"/>
        </w:rPr>
        <w:t xml:space="preserve"> received</w:t>
      </w:r>
      <w:r>
        <w:rPr>
          <w:sz w:val="24"/>
          <w:szCs w:val="24"/>
        </w:rPr>
        <w:t xml:space="preserve"> no funding</w:t>
      </w:r>
      <w:r w:rsidR="000712FE">
        <w:rPr>
          <w:sz w:val="24"/>
          <w:szCs w:val="24"/>
        </w:rPr>
        <w:t xml:space="preserve"> from</w:t>
      </w:r>
      <w:r>
        <w:rPr>
          <w:sz w:val="24"/>
          <w:szCs w:val="24"/>
        </w:rPr>
        <w:t xml:space="preserve"> the Public Works Trust Fund (PWTF), so Coulee City is looking for other sources for needed infrastructure projects. Othello </w:t>
      </w:r>
      <w:proofErr w:type="gramStart"/>
      <w:r w:rsidR="000712FE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 also</w:t>
      </w:r>
      <w:proofErr w:type="gramEnd"/>
      <w:r>
        <w:rPr>
          <w:sz w:val="24"/>
          <w:szCs w:val="24"/>
        </w:rPr>
        <w:t xml:space="preserve"> be effected by this cut of funds at the </w:t>
      </w:r>
      <w:r w:rsidR="000712FE">
        <w:rPr>
          <w:sz w:val="24"/>
          <w:szCs w:val="24"/>
        </w:rPr>
        <w:t>s</w:t>
      </w:r>
      <w:r>
        <w:rPr>
          <w:sz w:val="24"/>
          <w:szCs w:val="24"/>
        </w:rPr>
        <w:t xml:space="preserve">tate level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In 2014 CC will proceed with Douglass St extension project, this will be financed by a TIB grant.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Aug 2013 CC submitted TIB application for paving project for needed intersection repairs.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CCC has not bee</w:t>
      </w:r>
      <w:r w:rsidR="000712FE">
        <w:rPr>
          <w:sz w:val="24"/>
          <w:szCs w:val="24"/>
        </w:rPr>
        <w:t>n</w:t>
      </w:r>
      <w:r>
        <w:rPr>
          <w:sz w:val="24"/>
          <w:szCs w:val="24"/>
        </w:rPr>
        <w:t xml:space="preserve"> able to issue new water connections for the past 10 years, hope that this problem will soon be solved.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City working on city center clean </w:t>
      </w:r>
      <w:proofErr w:type="gramStart"/>
      <w:r>
        <w:rPr>
          <w:sz w:val="24"/>
          <w:szCs w:val="24"/>
        </w:rPr>
        <w:t>up .</w:t>
      </w:r>
      <w:proofErr w:type="gramEnd"/>
      <w:r>
        <w:rPr>
          <w:sz w:val="24"/>
          <w:szCs w:val="24"/>
        </w:rPr>
        <w:t xml:space="preserve"> </w:t>
      </w:r>
    </w:p>
    <w:p w:rsidR="00973F8C" w:rsidRDefault="0052452C" w:rsidP="005758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73F8C">
        <w:rPr>
          <w:sz w:val="24"/>
          <w:szCs w:val="24"/>
        </w:rPr>
        <w:t>Ephrata working on Public Trail upgrade so as to be ADA compatible.</w:t>
      </w:r>
      <w:proofErr w:type="gramEnd"/>
      <w:r w:rsidR="00973F8C">
        <w:rPr>
          <w:sz w:val="24"/>
          <w:szCs w:val="24"/>
        </w:rPr>
        <w:t xml:space="preserve">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WSDOT will being doing a</w:t>
      </w:r>
      <w:r w:rsidR="000712FE">
        <w:rPr>
          <w:sz w:val="24"/>
          <w:szCs w:val="24"/>
        </w:rPr>
        <w:t>n</w:t>
      </w:r>
      <w:r>
        <w:rPr>
          <w:sz w:val="24"/>
          <w:szCs w:val="24"/>
        </w:rPr>
        <w:t xml:space="preserve"> upgrade on</w:t>
      </w:r>
      <w:r w:rsidR="000712FE">
        <w:rPr>
          <w:sz w:val="24"/>
          <w:szCs w:val="24"/>
        </w:rPr>
        <w:t xml:space="preserve"> State</w:t>
      </w:r>
      <w:r>
        <w:rPr>
          <w:sz w:val="24"/>
          <w:szCs w:val="24"/>
        </w:rPr>
        <w:t xml:space="preserve"> Highway 28 thru Ephrata in 2014</w:t>
      </w:r>
      <w:r w:rsidR="000712FE">
        <w:rPr>
          <w:sz w:val="24"/>
          <w:szCs w:val="24"/>
        </w:rPr>
        <w:t>.</w:t>
      </w:r>
      <w:proofErr w:type="gramEnd"/>
      <w:r w:rsidR="000712FE">
        <w:rPr>
          <w:sz w:val="24"/>
          <w:szCs w:val="24"/>
        </w:rPr>
        <w:t xml:space="preserve"> Opportunity for CCC to work with them on installing Coulee Corridor </w:t>
      </w:r>
      <w:proofErr w:type="gramStart"/>
      <w:r w:rsidR="000712FE">
        <w:rPr>
          <w:sz w:val="24"/>
          <w:szCs w:val="24"/>
        </w:rPr>
        <w:t>signage(</w:t>
      </w:r>
      <w:proofErr w:type="gramEnd"/>
      <w:r w:rsidR="000712FE">
        <w:rPr>
          <w:sz w:val="24"/>
          <w:szCs w:val="24"/>
        </w:rPr>
        <w:t>?)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Soap Lake Highway 17 will be </w:t>
      </w:r>
      <w:r w:rsidR="000712FE">
        <w:rPr>
          <w:sz w:val="24"/>
          <w:szCs w:val="24"/>
        </w:rPr>
        <w:t>installing</w:t>
      </w:r>
      <w:r>
        <w:rPr>
          <w:sz w:val="24"/>
          <w:szCs w:val="24"/>
        </w:rPr>
        <w:t xml:space="preserve"> a downtown revitalization</w:t>
      </w:r>
      <w:r w:rsidR="000712F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0712FE">
        <w:rPr>
          <w:sz w:val="24"/>
          <w:szCs w:val="24"/>
        </w:rPr>
        <w:t>Traffic lanes will be reduced</w:t>
      </w:r>
      <w:r>
        <w:rPr>
          <w:sz w:val="24"/>
          <w:szCs w:val="24"/>
        </w:rPr>
        <w:t xml:space="preserve"> from 4 lanes to 2 lanes with bike lanes and turning lanes. Remove tree and maybe add canopies.  </w:t>
      </w:r>
      <w:proofErr w:type="gramStart"/>
      <w:r>
        <w:rPr>
          <w:sz w:val="24"/>
          <w:szCs w:val="24"/>
        </w:rPr>
        <w:t>Soap Lake working on being added to the Ice Age Flood Map.</w:t>
      </w:r>
      <w:proofErr w:type="gramEnd"/>
      <w:r>
        <w:rPr>
          <w:sz w:val="24"/>
          <w:szCs w:val="24"/>
        </w:rPr>
        <w:t xml:space="preserve">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September 14 the Ice Age Flood Fest will be held at Dry Falls. </w:t>
      </w:r>
      <w:proofErr w:type="gramStart"/>
      <w:r>
        <w:rPr>
          <w:sz w:val="24"/>
          <w:szCs w:val="24"/>
        </w:rPr>
        <w:t>Will have a walking tour around the top of Dry Falls.</w:t>
      </w:r>
      <w:proofErr w:type="gramEnd"/>
      <w:r>
        <w:rPr>
          <w:sz w:val="24"/>
          <w:szCs w:val="24"/>
        </w:rPr>
        <w:t xml:space="preserve"> </w:t>
      </w:r>
    </w:p>
    <w:p w:rsidR="00973F8C" w:rsidRDefault="00973F8C" w:rsidP="00575821">
      <w:pPr>
        <w:ind w:left="720"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Masquers</w:t>
      </w:r>
      <w:proofErr w:type="spellEnd"/>
      <w:r>
        <w:rPr>
          <w:sz w:val="24"/>
          <w:szCs w:val="24"/>
        </w:rPr>
        <w:t xml:space="preserve"> Theater looking for few good men to be in their productions in the near future.</w:t>
      </w:r>
      <w:proofErr w:type="gramEnd"/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Othello will be a test case for recharging of wells in the area from Columbia Basin water. </w:t>
      </w:r>
    </w:p>
    <w:p w:rsidR="00973F8C" w:rsidRDefault="00973F8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Jim Pritchard passed out several informational sheets on the Ice Age Floods. </w:t>
      </w: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>Moved and seconded to accept the Agenda as presented (M- John M S- Ri</w:t>
      </w:r>
      <w:r w:rsidR="000712FE">
        <w:rPr>
          <w:sz w:val="24"/>
          <w:szCs w:val="24"/>
        </w:rPr>
        <w:t>ck</w:t>
      </w:r>
      <w:r>
        <w:rPr>
          <w:sz w:val="24"/>
          <w:szCs w:val="24"/>
        </w:rPr>
        <w:t xml:space="preserve"> H)   Passed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>Moved and seconded to accept the minutes of the July 21, meeting (M- John M S- Ken) Passed</w:t>
      </w: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TREASURERS REPORTS; Following donations received: $120 for FSI hats - $44 for the yearly Post Office box rent - $297.80 for hats for the FSI program - $21.51 to pay for CCC cell phone. 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$753 has been paid to the American Roads Magazine. 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>$702.87 received from the 2008 grant - the Grant is complete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>Bank Balance = $3315.33 to da</w:t>
      </w:r>
      <w:r w:rsidR="000712FE">
        <w:rPr>
          <w:sz w:val="24"/>
          <w:szCs w:val="24"/>
        </w:rPr>
        <w:t>te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Moved and Seconded to accept the </w:t>
      </w:r>
      <w:proofErr w:type="spellStart"/>
      <w:r>
        <w:rPr>
          <w:sz w:val="24"/>
          <w:szCs w:val="24"/>
        </w:rPr>
        <w:t>Treas</w:t>
      </w:r>
      <w:proofErr w:type="spellEnd"/>
      <w:r>
        <w:rPr>
          <w:sz w:val="24"/>
          <w:szCs w:val="24"/>
        </w:rPr>
        <w:t xml:space="preserve"> report (M- John M   S- Ken </w:t>
      </w:r>
      <w:proofErr w:type="gramStart"/>
      <w:r>
        <w:rPr>
          <w:sz w:val="24"/>
          <w:szCs w:val="24"/>
        </w:rPr>
        <w:t>C )</w:t>
      </w:r>
      <w:proofErr w:type="gramEnd"/>
      <w:r>
        <w:rPr>
          <w:sz w:val="24"/>
          <w:szCs w:val="24"/>
        </w:rPr>
        <w:t xml:space="preserve">   Passed</w:t>
      </w: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Tim is working on </w:t>
      </w:r>
      <w:r w:rsidR="000712FE">
        <w:rPr>
          <w:sz w:val="24"/>
          <w:szCs w:val="24"/>
        </w:rPr>
        <w:t xml:space="preserve">completing </w:t>
      </w:r>
      <w:r>
        <w:rPr>
          <w:sz w:val="24"/>
          <w:szCs w:val="24"/>
        </w:rPr>
        <w:t>the forms for the System for Award Management Program</w:t>
      </w:r>
      <w:proofErr w:type="gramStart"/>
      <w:r>
        <w:rPr>
          <w:sz w:val="24"/>
          <w:szCs w:val="24"/>
        </w:rPr>
        <w:t>.</w:t>
      </w:r>
      <w:r w:rsidR="0052452C">
        <w:rPr>
          <w:sz w:val="24"/>
          <w:szCs w:val="24"/>
        </w:rPr>
        <w:t>(</w:t>
      </w:r>
      <w:proofErr w:type="gramEnd"/>
      <w:r w:rsidR="0052452C">
        <w:rPr>
          <w:sz w:val="24"/>
          <w:szCs w:val="24"/>
        </w:rPr>
        <w:t>SAM)</w:t>
      </w:r>
      <w:r>
        <w:rPr>
          <w:sz w:val="24"/>
          <w:szCs w:val="24"/>
        </w:rPr>
        <w:t xml:space="preserve">  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Web Site; Birdie and Mark on working on the site as time permits. Need to </w:t>
      </w:r>
      <w:proofErr w:type="gramStart"/>
      <w:r>
        <w:rPr>
          <w:sz w:val="24"/>
          <w:szCs w:val="24"/>
        </w:rPr>
        <w:t>add  Vacation</w:t>
      </w:r>
      <w:proofErr w:type="gramEnd"/>
      <w:r>
        <w:rPr>
          <w:sz w:val="24"/>
          <w:szCs w:val="24"/>
        </w:rPr>
        <w:t xml:space="preserve"> Guide. 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Deadline for the upcoming Byway Beat is September 15, 2013 - if you want items about your area submit to Mark Amara before Sept 15.  Also need pictures. 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>2005 Grant Committee is working</w:t>
      </w:r>
      <w:r w:rsidR="000712FE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a template for the Community Kiosks.</w:t>
      </w: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Marketing Committee - No Report.</w:t>
      </w:r>
      <w:proofErr w:type="gramEnd"/>
    </w:p>
    <w:p w:rsidR="00973F8C" w:rsidRDefault="00973F8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SR 155 BYWAY Route markers - no progress.</w:t>
      </w:r>
      <w:proofErr w:type="gramEnd"/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 xml:space="preserve">Ken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 xml:space="preserve"> working a CCC </w:t>
      </w:r>
      <w:proofErr w:type="gramStart"/>
      <w:r>
        <w:rPr>
          <w:sz w:val="24"/>
          <w:szCs w:val="24"/>
        </w:rPr>
        <w:t>loop</w:t>
      </w:r>
      <w:proofErr w:type="gramEnd"/>
      <w:r>
        <w:rPr>
          <w:sz w:val="24"/>
          <w:szCs w:val="24"/>
        </w:rPr>
        <w:t xml:space="preserve"> to Palouse Falls and other towns.  Cities in favor of being added to the CCC, this loop will be approx 100 miles. </w:t>
      </w:r>
    </w:p>
    <w:p w:rsidR="00973F8C" w:rsidRDefault="00973F8C" w:rsidP="00575821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FSI program.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Working on a tear sheet that will promote FSI and Ice Age Floods.</w:t>
      </w:r>
      <w:proofErr w:type="gramEnd"/>
      <w:r>
        <w:rPr>
          <w:sz w:val="24"/>
          <w:szCs w:val="24"/>
        </w:rPr>
        <w:t xml:space="preserve">  This information could be used for tours and school trips into this area.  Suggested that will follow the NPS format which is including a black banner with white letter on title.  Existing photos and information that the CCC already has</w:t>
      </w:r>
      <w:r w:rsidR="000712FE">
        <w:rPr>
          <w:sz w:val="24"/>
          <w:szCs w:val="24"/>
        </w:rPr>
        <w:t xml:space="preserve"> include</w:t>
      </w:r>
      <w:r>
        <w:rPr>
          <w:sz w:val="24"/>
          <w:szCs w:val="24"/>
        </w:rPr>
        <w:t xml:space="preserve"> the OTAK publication and Geologic trips.   Hats, shirts and etc could be sold by a vendor and the CCC</w:t>
      </w:r>
      <w:r w:rsidR="000712FE">
        <w:rPr>
          <w:sz w:val="24"/>
          <w:szCs w:val="24"/>
        </w:rPr>
        <w:t xml:space="preserve"> might</w:t>
      </w:r>
      <w:r>
        <w:rPr>
          <w:sz w:val="24"/>
          <w:szCs w:val="24"/>
        </w:rPr>
        <w:t xml:space="preserve"> just receive a % saving on volunteer labor. </w:t>
      </w:r>
    </w:p>
    <w:p w:rsidR="00973F8C" w:rsidRDefault="00973F8C">
      <w:pPr>
        <w:rPr>
          <w:sz w:val="24"/>
          <w:szCs w:val="24"/>
        </w:rPr>
      </w:pPr>
      <w:r>
        <w:rPr>
          <w:sz w:val="24"/>
          <w:szCs w:val="24"/>
        </w:rPr>
        <w:t>Membership - No report</w:t>
      </w:r>
    </w:p>
    <w:p w:rsidR="00973F8C" w:rsidRDefault="00973F8C" w:rsidP="00575821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Ken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</w:t>
      </w:r>
      <w:r w:rsidR="000712FE">
        <w:rPr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to work with WSDOT on beatification</w:t>
      </w:r>
      <w:r w:rsidR="000712FE">
        <w:rPr>
          <w:sz w:val="24"/>
          <w:szCs w:val="24"/>
        </w:rPr>
        <w:t xml:space="preserve"> agreements</w:t>
      </w:r>
      <w:r>
        <w:rPr>
          <w:sz w:val="24"/>
          <w:szCs w:val="24"/>
        </w:rPr>
        <w:t xml:space="preserve"> for the South and North Gateway signs.</w:t>
      </w:r>
      <w:proofErr w:type="gramEnd"/>
    </w:p>
    <w:p w:rsidR="00973F8C" w:rsidRDefault="0052452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73F8C">
        <w:rPr>
          <w:sz w:val="24"/>
          <w:szCs w:val="24"/>
        </w:rPr>
        <w:t xml:space="preserve">Suggesting that </w:t>
      </w:r>
      <w:r w:rsidR="000712FE">
        <w:rPr>
          <w:sz w:val="24"/>
          <w:szCs w:val="24"/>
        </w:rPr>
        <w:t>the</w:t>
      </w:r>
      <w:r w:rsidR="00973F8C">
        <w:rPr>
          <w:sz w:val="24"/>
          <w:szCs w:val="24"/>
        </w:rPr>
        <w:t xml:space="preserve"> Washington Tourism book be hard cop</w:t>
      </w:r>
      <w:r w:rsidR="000712FE">
        <w:rPr>
          <w:sz w:val="24"/>
          <w:szCs w:val="24"/>
        </w:rPr>
        <w:t>ied</w:t>
      </w:r>
      <w:r w:rsidR="00973F8C">
        <w:rPr>
          <w:sz w:val="24"/>
          <w:szCs w:val="24"/>
        </w:rPr>
        <w:t xml:space="preserve"> as well as on line.  Hard to us</w:t>
      </w:r>
      <w:r w:rsidR="000712FE">
        <w:rPr>
          <w:sz w:val="24"/>
          <w:szCs w:val="24"/>
        </w:rPr>
        <w:t>e</w:t>
      </w:r>
      <w:r w:rsidR="00973F8C">
        <w:rPr>
          <w:sz w:val="24"/>
          <w:szCs w:val="24"/>
        </w:rPr>
        <w:t xml:space="preserve"> on line copy when traveling and some visitors </w:t>
      </w:r>
      <w:proofErr w:type="gramStart"/>
      <w:r w:rsidR="000712FE">
        <w:rPr>
          <w:sz w:val="24"/>
          <w:szCs w:val="24"/>
        </w:rPr>
        <w:t xml:space="preserve">do </w:t>
      </w:r>
      <w:r w:rsidR="00973F8C">
        <w:rPr>
          <w:sz w:val="24"/>
          <w:szCs w:val="24"/>
        </w:rPr>
        <w:t xml:space="preserve"> not</w:t>
      </w:r>
      <w:proofErr w:type="gramEnd"/>
      <w:r w:rsidR="00973F8C">
        <w:rPr>
          <w:sz w:val="24"/>
          <w:szCs w:val="24"/>
        </w:rPr>
        <w:t xml:space="preserve"> have access to on line as they travel.  </w:t>
      </w:r>
      <w:proofErr w:type="gramStart"/>
      <w:r w:rsidR="00973F8C">
        <w:rPr>
          <w:sz w:val="24"/>
          <w:szCs w:val="24"/>
        </w:rPr>
        <w:t>A meeting to be held around Oct 17 for WA tourism.</w:t>
      </w:r>
      <w:proofErr w:type="gramEnd"/>
      <w:r w:rsidR="00973F8C">
        <w:rPr>
          <w:sz w:val="24"/>
          <w:szCs w:val="24"/>
        </w:rPr>
        <w:t xml:space="preserve">  </w:t>
      </w:r>
    </w:p>
    <w:p w:rsidR="00973F8C" w:rsidRDefault="0052452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73F8C">
        <w:rPr>
          <w:sz w:val="24"/>
          <w:szCs w:val="24"/>
        </w:rPr>
        <w:t xml:space="preserve">Harry </w:t>
      </w:r>
      <w:proofErr w:type="spellStart"/>
      <w:r w:rsidR="00973F8C">
        <w:rPr>
          <w:sz w:val="24"/>
          <w:szCs w:val="24"/>
        </w:rPr>
        <w:t>Hay</w:t>
      </w:r>
      <w:r w:rsidR="000712FE">
        <w:rPr>
          <w:sz w:val="24"/>
          <w:szCs w:val="24"/>
        </w:rPr>
        <w:t>t</w:t>
      </w:r>
      <w:r w:rsidR="00973F8C">
        <w:rPr>
          <w:sz w:val="24"/>
          <w:szCs w:val="24"/>
        </w:rPr>
        <w:t>e</w:t>
      </w:r>
      <w:r w:rsidR="000712FE">
        <w:rPr>
          <w:sz w:val="24"/>
          <w:szCs w:val="24"/>
        </w:rPr>
        <w:t>r</w:t>
      </w:r>
      <w:proofErr w:type="spellEnd"/>
      <w:r w:rsidR="00973F8C">
        <w:rPr>
          <w:sz w:val="24"/>
          <w:szCs w:val="24"/>
        </w:rPr>
        <w:t xml:space="preserve"> will publish 50,000 Vacation Guides in 2014.  </w:t>
      </w:r>
      <w:proofErr w:type="gramStart"/>
      <w:r w:rsidR="00973F8C">
        <w:rPr>
          <w:sz w:val="24"/>
          <w:szCs w:val="24"/>
        </w:rPr>
        <w:t>Adding two pages on trails.</w:t>
      </w:r>
      <w:proofErr w:type="gramEnd"/>
      <w:r w:rsidR="00973F8C">
        <w:rPr>
          <w:sz w:val="24"/>
          <w:szCs w:val="24"/>
        </w:rPr>
        <w:t xml:space="preserve">  Good response on Internet </w:t>
      </w: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NEXT MEETING SEPTEMBER 20, 2013 AT CONNELL.</w:t>
      </w:r>
      <w:proofErr w:type="gramEnd"/>
      <w:r>
        <w:rPr>
          <w:sz w:val="24"/>
          <w:szCs w:val="24"/>
        </w:rPr>
        <w:t xml:space="preserve">  -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Meeting will be a</w:t>
      </w:r>
      <w:r w:rsidR="00CA7DD6">
        <w:rPr>
          <w:sz w:val="24"/>
          <w:szCs w:val="24"/>
        </w:rPr>
        <w:t>t</w:t>
      </w:r>
      <w:r>
        <w:rPr>
          <w:sz w:val="24"/>
          <w:szCs w:val="24"/>
        </w:rPr>
        <w:t xml:space="preserve"> noon</w:t>
      </w:r>
      <w:r w:rsidR="00CA7DD6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no host lunch meeting   Please plan on attending.  The CCC needs your input and support at all meetings not just the one in your town.   </w:t>
      </w:r>
    </w:p>
    <w:p w:rsidR="00973F8C" w:rsidRDefault="00973F8C">
      <w:pPr>
        <w:rPr>
          <w:sz w:val="24"/>
          <w:szCs w:val="24"/>
        </w:rPr>
      </w:pPr>
    </w:p>
    <w:p w:rsidR="00973F8C" w:rsidRDefault="00973F8C">
      <w:pPr>
        <w:rPr>
          <w:sz w:val="24"/>
          <w:szCs w:val="24"/>
        </w:rPr>
      </w:pPr>
    </w:p>
    <w:p w:rsidR="00973F8C" w:rsidRDefault="00973F8C" w:rsidP="0057582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Birdie Hensley - Sec</w:t>
      </w:r>
    </w:p>
    <w:sectPr w:rsidR="00973F8C" w:rsidSect="00C65FFF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73F8C"/>
    <w:rsid w:val="000712FE"/>
    <w:rsid w:val="00516228"/>
    <w:rsid w:val="0052452C"/>
    <w:rsid w:val="00575821"/>
    <w:rsid w:val="005A26D7"/>
    <w:rsid w:val="008B0965"/>
    <w:rsid w:val="00973F8C"/>
    <w:rsid w:val="00C00487"/>
    <w:rsid w:val="00C65FFF"/>
    <w:rsid w:val="00CA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BC25-09F3-4D0B-A47C-4E5605A9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cp:lastPrinted>2013-08-21T00:02:00Z</cp:lastPrinted>
  <dcterms:created xsi:type="dcterms:W3CDTF">2013-11-17T04:15:00Z</dcterms:created>
  <dcterms:modified xsi:type="dcterms:W3CDTF">2013-11-17T04:15:00Z</dcterms:modified>
</cp:coreProperties>
</file>