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54" w:rsidRDefault="00630AF7" w:rsidP="00630A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COULEE CORRIDOR CONSORTIUM</w:t>
      </w:r>
    </w:p>
    <w:p w:rsidR="00630AF7" w:rsidRDefault="00630AF7" w:rsidP="00630A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:rsidR="00630AF7" w:rsidRDefault="00630AF7" w:rsidP="00630A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Red Door Café</w:t>
      </w:r>
    </w:p>
    <w:p w:rsidR="00630AF7" w:rsidRDefault="00630AF7" w:rsidP="00630A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Moses Lake, WA</w:t>
      </w:r>
    </w:p>
    <w:p w:rsidR="00630AF7" w:rsidRDefault="00630AF7" w:rsidP="00630AF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11/17/17</w:t>
      </w:r>
    </w:p>
    <w:p w:rsidR="00630AF7" w:rsidRDefault="00630AF7" w:rsidP="00630AF7">
      <w:pPr>
        <w:pStyle w:val="NoSpacing"/>
        <w:jc w:val="center"/>
        <w:rPr>
          <w:sz w:val="28"/>
          <w:szCs w:val="28"/>
        </w:rPr>
      </w:pPr>
    </w:p>
    <w:p w:rsidR="00630AF7" w:rsidRDefault="00630AF7" w:rsidP="00630AF7">
      <w:pPr>
        <w:pStyle w:val="NoSpacing"/>
        <w:rPr>
          <w:sz w:val="28"/>
          <w:szCs w:val="28"/>
        </w:rPr>
      </w:pPr>
    </w:p>
    <w:p w:rsidR="00630AF7" w:rsidRDefault="00630AF7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called to order by Chair Tim Alling at approximately 12:22 pm.</w:t>
      </w:r>
      <w:r w:rsidR="001C306E">
        <w:rPr>
          <w:sz w:val="28"/>
          <w:szCs w:val="28"/>
        </w:rPr>
        <w:t xml:space="preserve"> Barb </w:t>
      </w:r>
      <w:proofErr w:type="spellStart"/>
      <w:r w:rsidR="001C306E">
        <w:rPr>
          <w:sz w:val="28"/>
          <w:szCs w:val="28"/>
        </w:rPr>
        <w:t>Caylor</w:t>
      </w:r>
      <w:proofErr w:type="spellEnd"/>
      <w:r w:rsidR="001C306E">
        <w:rPr>
          <w:sz w:val="28"/>
          <w:szCs w:val="28"/>
        </w:rPr>
        <w:t xml:space="preserve"> agreed to take Minutes.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630AF7" w:rsidRDefault="00630AF7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Partner Reports:</w:t>
      </w:r>
    </w:p>
    <w:p w:rsidR="00630AF7" w:rsidRDefault="00630AF7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Warden will have their ‘Christmas in Warden’ on Dec 1, 2017</w:t>
      </w:r>
      <w:r w:rsidR="0021588A">
        <w:rPr>
          <w:sz w:val="28"/>
          <w:szCs w:val="28"/>
        </w:rPr>
        <w:t>.  On November 11, t</w:t>
      </w:r>
      <w:r>
        <w:rPr>
          <w:sz w:val="28"/>
          <w:szCs w:val="28"/>
        </w:rPr>
        <w:t>he Lions</w:t>
      </w:r>
      <w:r w:rsidR="0021588A">
        <w:rPr>
          <w:sz w:val="28"/>
          <w:szCs w:val="28"/>
        </w:rPr>
        <w:t xml:space="preserve"> Club</w:t>
      </w:r>
      <w:r>
        <w:rPr>
          <w:sz w:val="28"/>
          <w:szCs w:val="28"/>
        </w:rPr>
        <w:t xml:space="preserve"> </w:t>
      </w:r>
      <w:r w:rsidR="00D7257C">
        <w:rPr>
          <w:sz w:val="28"/>
          <w:szCs w:val="28"/>
        </w:rPr>
        <w:t xml:space="preserve">started a </w:t>
      </w:r>
      <w:r>
        <w:rPr>
          <w:sz w:val="28"/>
          <w:szCs w:val="28"/>
        </w:rPr>
        <w:t>name board</w:t>
      </w:r>
      <w:r w:rsidR="00D7257C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fundraising.  Buy a space and help them out.  Christmas decorations are going up.  The Chamber of Commerce</w:t>
      </w:r>
      <w:r w:rsidR="007D01FE">
        <w:rPr>
          <w:sz w:val="28"/>
          <w:szCs w:val="28"/>
        </w:rPr>
        <w:t xml:space="preserve"> is sponsoring a wine tasting.</w:t>
      </w:r>
      <w:r w:rsidR="007D01FE" w:rsidRPr="00630AF7">
        <w:rPr>
          <w:sz w:val="28"/>
          <w:szCs w:val="28"/>
        </w:rPr>
        <w:t xml:space="preserve"> 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7D01FE" w:rsidRDefault="007D01F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Ice Age Floods Institute from Washtucna had a good time on their tour although they were low in numbers.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7D01FE" w:rsidRDefault="007D01F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Port of Quincy purchased some land for recreational </w:t>
      </w:r>
      <w:r w:rsidR="00E97160">
        <w:rPr>
          <w:sz w:val="28"/>
          <w:szCs w:val="28"/>
        </w:rPr>
        <w:t>purposes only.  Over a 5-yr period</w:t>
      </w:r>
      <w:r>
        <w:rPr>
          <w:sz w:val="28"/>
          <w:szCs w:val="28"/>
        </w:rPr>
        <w:t>, Ken Lacey</w:t>
      </w:r>
      <w:r w:rsidR="00E97160">
        <w:rPr>
          <w:sz w:val="28"/>
          <w:szCs w:val="28"/>
        </w:rPr>
        <w:t>’s geologic</w:t>
      </w:r>
      <w:r>
        <w:rPr>
          <w:sz w:val="28"/>
          <w:szCs w:val="28"/>
        </w:rPr>
        <w:t xml:space="preserve"> tour trails will be </w:t>
      </w:r>
      <w:r w:rsidR="00E97160">
        <w:rPr>
          <w:sz w:val="28"/>
          <w:szCs w:val="28"/>
        </w:rPr>
        <w:t>utilized</w:t>
      </w:r>
      <w:r>
        <w:rPr>
          <w:sz w:val="28"/>
          <w:szCs w:val="28"/>
        </w:rPr>
        <w:t>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21588A" w:rsidRDefault="007D01F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Sandhill</w:t>
      </w:r>
      <w:proofErr w:type="spellEnd"/>
      <w:r>
        <w:rPr>
          <w:sz w:val="28"/>
          <w:szCs w:val="28"/>
        </w:rPr>
        <w:t xml:space="preserve"> Crane Festival will be March 23-25, 2018 in Othello.  Washington State Parks and </w:t>
      </w:r>
      <w:r w:rsidR="0021588A">
        <w:rPr>
          <w:sz w:val="28"/>
          <w:szCs w:val="28"/>
        </w:rPr>
        <w:t>Columbia National Fish and Wildlife will have booths along with the Coulee Co</w:t>
      </w:r>
      <w:r w:rsidR="00E97160">
        <w:rPr>
          <w:sz w:val="28"/>
          <w:szCs w:val="28"/>
        </w:rPr>
        <w:t>rridor National Scenic Byway.  Downtown revitalization of F</w:t>
      </w:r>
      <w:r w:rsidR="0021588A">
        <w:rPr>
          <w:sz w:val="28"/>
          <w:szCs w:val="28"/>
        </w:rPr>
        <w:t>irst Avenue in Othello is almost completed.</w:t>
      </w:r>
      <w:r w:rsidR="00E97160">
        <w:rPr>
          <w:sz w:val="28"/>
          <w:szCs w:val="28"/>
        </w:rPr>
        <w:t xml:space="preserve"> </w:t>
      </w:r>
      <w:r w:rsidR="0021588A">
        <w:rPr>
          <w:sz w:val="28"/>
          <w:szCs w:val="28"/>
        </w:rPr>
        <w:t xml:space="preserve">The committee in Othello is working on the dilapidated sign on SR 262 near </w:t>
      </w:r>
      <w:proofErr w:type="spellStart"/>
      <w:r w:rsidR="0021588A">
        <w:rPr>
          <w:sz w:val="28"/>
          <w:szCs w:val="28"/>
        </w:rPr>
        <w:t>Mardon</w:t>
      </w:r>
      <w:proofErr w:type="spellEnd"/>
      <w:r w:rsidR="0021588A">
        <w:rPr>
          <w:sz w:val="28"/>
          <w:szCs w:val="28"/>
        </w:rPr>
        <w:t>.</w:t>
      </w:r>
      <w:r w:rsidR="00E97160">
        <w:rPr>
          <w:sz w:val="28"/>
          <w:szCs w:val="28"/>
        </w:rPr>
        <w:t xml:space="preserve"> The </w:t>
      </w:r>
      <w:proofErr w:type="spellStart"/>
      <w:r w:rsidR="00E97160">
        <w:rPr>
          <w:sz w:val="28"/>
          <w:szCs w:val="28"/>
        </w:rPr>
        <w:t>Mulla</w:t>
      </w:r>
      <w:r w:rsidR="0021588A">
        <w:rPr>
          <w:sz w:val="28"/>
          <w:szCs w:val="28"/>
        </w:rPr>
        <w:t>n</w:t>
      </w:r>
      <w:proofErr w:type="spellEnd"/>
      <w:r w:rsidR="0021588A">
        <w:rPr>
          <w:sz w:val="28"/>
          <w:szCs w:val="28"/>
        </w:rPr>
        <w:t xml:space="preserve"> Trail Sign between Washtucna and Benge needs work done and</w:t>
      </w:r>
      <w:r w:rsidR="00E97160">
        <w:rPr>
          <w:sz w:val="28"/>
          <w:szCs w:val="28"/>
        </w:rPr>
        <w:t xml:space="preserve"> will</w:t>
      </w:r>
      <w:r w:rsidR="0021588A">
        <w:rPr>
          <w:sz w:val="28"/>
          <w:szCs w:val="28"/>
        </w:rPr>
        <w:t xml:space="preserve"> be rewritten.  </w:t>
      </w:r>
      <w:r w:rsidR="00E97160">
        <w:rPr>
          <w:sz w:val="28"/>
          <w:szCs w:val="28"/>
        </w:rPr>
        <w:t>Adams County Commissioners may help with funding to redo it.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360514" w:rsidRDefault="00360514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Washington Trails Association </w:t>
      </w:r>
      <w:r w:rsidR="00E97160">
        <w:rPr>
          <w:sz w:val="28"/>
          <w:szCs w:val="28"/>
        </w:rPr>
        <w:t>provided a</w:t>
      </w:r>
      <w:r w:rsidR="001C306E">
        <w:rPr>
          <w:sz w:val="28"/>
          <w:szCs w:val="28"/>
        </w:rPr>
        <w:t xml:space="preserve"> volunteer work</w:t>
      </w:r>
      <w:r w:rsidR="00E97160">
        <w:rPr>
          <w:sz w:val="28"/>
          <w:szCs w:val="28"/>
        </w:rPr>
        <w:t xml:space="preserve"> crew to complete 3 days of</w:t>
      </w:r>
      <w:r w:rsidR="001C306E">
        <w:rPr>
          <w:sz w:val="28"/>
          <w:szCs w:val="28"/>
        </w:rPr>
        <w:t xml:space="preserve"> local trail repairs</w:t>
      </w:r>
      <w:r w:rsidR="00E97160">
        <w:rPr>
          <w:sz w:val="28"/>
          <w:szCs w:val="28"/>
        </w:rPr>
        <w:t xml:space="preserve"> on the Candy Point </w:t>
      </w:r>
      <w:proofErr w:type="gramStart"/>
      <w:r w:rsidR="00E97160">
        <w:rPr>
          <w:sz w:val="28"/>
          <w:szCs w:val="28"/>
        </w:rPr>
        <w:t>Trail  outside</w:t>
      </w:r>
      <w:proofErr w:type="gramEnd"/>
      <w:r w:rsidR="00E97160">
        <w:rPr>
          <w:sz w:val="28"/>
          <w:szCs w:val="28"/>
        </w:rPr>
        <w:t xml:space="preserve"> Coulee Dam.  Mark </w:t>
      </w:r>
      <w:proofErr w:type="spellStart"/>
      <w:r w:rsidR="00E97160">
        <w:rPr>
          <w:sz w:val="28"/>
          <w:szCs w:val="28"/>
        </w:rPr>
        <w:t>Amara</w:t>
      </w:r>
      <w:proofErr w:type="spellEnd"/>
      <w:r w:rsidR="00E97160">
        <w:rPr>
          <w:sz w:val="28"/>
          <w:szCs w:val="28"/>
        </w:rPr>
        <w:t xml:space="preserve"> participated in the trail reconstruction one of those days</w:t>
      </w:r>
      <w:r>
        <w:rPr>
          <w:sz w:val="28"/>
          <w:szCs w:val="28"/>
        </w:rPr>
        <w:t>.</w:t>
      </w:r>
      <w:r w:rsidR="00E97160">
        <w:rPr>
          <w:sz w:val="28"/>
          <w:szCs w:val="28"/>
        </w:rPr>
        <w:t xml:space="preserve"> The Mammoth remains found on the north edge of the</w:t>
      </w:r>
      <w:r>
        <w:rPr>
          <w:sz w:val="28"/>
          <w:szCs w:val="28"/>
        </w:rPr>
        <w:t xml:space="preserve"> Frenchman Hills </w:t>
      </w:r>
      <w:r w:rsidR="00E97160">
        <w:rPr>
          <w:sz w:val="28"/>
          <w:szCs w:val="28"/>
        </w:rPr>
        <w:t>are about</w:t>
      </w:r>
      <w:r>
        <w:rPr>
          <w:sz w:val="28"/>
          <w:szCs w:val="28"/>
        </w:rPr>
        <w:t xml:space="preserve"> 11,000 years old.</w:t>
      </w:r>
      <w:r w:rsidR="00E97160">
        <w:rPr>
          <w:sz w:val="28"/>
          <w:szCs w:val="28"/>
        </w:rPr>
        <w:t xml:space="preserve"> A poster presentation on the mammoth discovery was made at the Geological Society of America annual meeting in Seattle on October 22, 2017</w:t>
      </w:r>
      <w:r w:rsidR="001C306E">
        <w:rPr>
          <w:sz w:val="28"/>
          <w:szCs w:val="28"/>
        </w:rPr>
        <w:t xml:space="preserve"> (by Mark </w:t>
      </w:r>
      <w:proofErr w:type="spellStart"/>
      <w:r w:rsidR="001C306E">
        <w:rPr>
          <w:sz w:val="28"/>
          <w:szCs w:val="28"/>
        </w:rPr>
        <w:t>Amara</w:t>
      </w:r>
      <w:proofErr w:type="spellEnd"/>
      <w:r w:rsidR="001C306E">
        <w:rPr>
          <w:sz w:val="28"/>
          <w:szCs w:val="28"/>
        </w:rPr>
        <w:t xml:space="preserve">, Luke and </w:t>
      </w:r>
      <w:proofErr w:type="spellStart"/>
      <w:r w:rsidR="001C306E">
        <w:rPr>
          <w:sz w:val="28"/>
          <w:szCs w:val="28"/>
        </w:rPr>
        <w:t>Kole</w:t>
      </w:r>
      <w:proofErr w:type="spellEnd"/>
      <w:r w:rsidR="001C306E">
        <w:rPr>
          <w:sz w:val="28"/>
          <w:szCs w:val="28"/>
        </w:rPr>
        <w:t xml:space="preserve"> Tonnemaker)</w:t>
      </w:r>
      <w:r w:rsidR="00E97160">
        <w:rPr>
          <w:sz w:val="28"/>
          <w:szCs w:val="28"/>
        </w:rPr>
        <w:t>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360514" w:rsidRDefault="00E97160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</w:t>
      </w:r>
      <w:r w:rsidR="00360514">
        <w:rPr>
          <w:sz w:val="28"/>
          <w:szCs w:val="28"/>
        </w:rPr>
        <w:t>inutes from the October meeting were approved by a motion from Mark Amara and seconded by Birdie Hensley.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360514" w:rsidRDefault="00360514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agenda w</w:t>
      </w:r>
      <w:r w:rsidR="00E97160">
        <w:rPr>
          <w:sz w:val="28"/>
          <w:szCs w:val="28"/>
        </w:rPr>
        <w:t>as amended to add the Eastern Washington</w:t>
      </w:r>
      <w:r>
        <w:rPr>
          <w:sz w:val="28"/>
          <w:szCs w:val="28"/>
        </w:rPr>
        <w:t xml:space="preserve"> Travel Planner</w:t>
      </w:r>
      <w:r w:rsidR="007F33D2">
        <w:rPr>
          <w:sz w:val="28"/>
          <w:szCs w:val="28"/>
        </w:rPr>
        <w:t xml:space="preserve"> discussion as Item #10.  It was approved by a motion from Mark Amara and seconded by Susie Barr.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7F33D2" w:rsidRDefault="00E97160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Treasurer reported there is</w:t>
      </w:r>
      <w:r w:rsidR="007F33D2">
        <w:rPr>
          <w:sz w:val="28"/>
          <w:szCs w:val="28"/>
        </w:rPr>
        <w:t xml:space="preserve"> $6162.13 in the Corridor checking account.  Some yearly</w:t>
      </w:r>
      <w:r>
        <w:rPr>
          <w:sz w:val="28"/>
          <w:szCs w:val="28"/>
        </w:rPr>
        <w:t xml:space="preserve"> CCC membership</w:t>
      </w:r>
      <w:r w:rsidR="007F33D2">
        <w:rPr>
          <w:sz w:val="28"/>
          <w:szCs w:val="28"/>
        </w:rPr>
        <w:t xml:space="preserve"> renewals need to be made.  Birdie Hensley motioned and Mark Amara seconded to accept the Treasurers report.  Approved.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7F33D2" w:rsidRDefault="007F33D2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E97160">
        <w:rPr>
          <w:sz w:val="28"/>
          <w:szCs w:val="28"/>
        </w:rPr>
        <w:t>centered</w:t>
      </w:r>
      <w:r>
        <w:rPr>
          <w:sz w:val="28"/>
          <w:szCs w:val="28"/>
        </w:rPr>
        <w:t xml:space="preserve"> on the Eastern WA Travel Planner</w:t>
      </w:r>
      <w:r w:rsidR="00E97160">
        <w:rPr>
          <w:sz w:val="28"/>
          <w:szCs w:val="28"/>
        </w:rPr>
        <w:t xml:space="preserve"> CC section</w:t>
      </w:r>
      <w:r>
        <w:rPr>
          <w:sz w:val="28"/>
          <w:szCs w:val="28"/>
        </w:rPr>
        <w:t xml:space="preserve"> article.  </w:t>
      </w:r>
      <w:r w:rsidR="000B1D1F">
        <w:rPr>
          <w:sz w:val="28"/>
          <w:szCs w:val="28"/>
        </w:rPr>
        <w:t>It was approved to update the article by a motion from Mark Amara and seconded by Ken Caylor.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0B1D1F" w:rsidRDefault="000B1D1F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There was discussion on the Kiosk panel sizes</w:t>
      </w:r>
      <w:r w:rsidR="00E97160">
        <w:rPr>
          <w:sz w:val="28"/>
          <w:szCs w:val="28"/>
        </w:rPr>
        <w:t xml:space="preserve"> and progress</w:t>
      </w:r>
      <w:r>
        <w:rPr>
          <w:sz w:val="28"/>
          <w:szCs w:val="28"/>
        </w:rPr>
        <w:t xml:space="preserve">.  </w:t>
      </w:r>
      <w:r w:rsidR="00E97160">
        <w:rPr>
          <w:sz w:val="28"/>
          <w:szCs w:val="28"/>
        </w:rPr>
        <w:t>Also discussed was whether</w:t>
      </w:r>
      <w:r>
        <w:rPr>
          <w:sz w:val="28"/>
          <w:szCs w:val="28"/>
        </w:rPr>
        <w:t xml:space="preserve"> Coulee City is in or out for a kiosk</w:t>
      </w:r>
      <w:r w:rsidR="00E97160">
        <w:rPr>
          <w:sz w:val="28"/>
          <w:szCs w:val="28"/>
        </w:rPr>
        <w:t xml:space="preserve"> since their progress has been negligible in providing content for a </w:t>
      </w:r>
      <w:r w:rsidR="004B55F1">
        <w:rPr>
          <w:sz w:val="28"/>
          <w:szCs w:val="28"/>
        </w:rPr>
        <w:t>panel there</w:t>
      </w:r>
      <w:r>
        <w:rPr>
          <w:sz w:val="28"/>
          <w:szCs w:val="28"/>
        </w:rPr>
        <w:t>.  Denis will contact them as soon as he gets back</w:t>
      </w:r>
      <w:r w:rsidR="004B55F1">
        <w:rPr>
          <w:sz w:val="28"/>
          <w:szCs w:val="28"/>
        </w:rPr>
        <w:t xml:space="preserve"> (from Mexico)</w:t>
      </w:r>
      <w:r>
        <w:rPr>
          <w:sz w:val="28"/>
          <w:szCs w:val="28"/>
        </w:rPr>
        <w:t xml:space="preserve">.  Birdie made a motion that Coulee City </w:t>
      </w:r>
      <w:proofErr w:type="gramStart"/>
      <w:r>
        <w:rPr>
          <w:sz w:val="28"/>
          <w:szCs w:val="28"/>
        </w:rPr>
        <w:t>have</w:t>
      </w:r>
      <w:proofErr w:type="gramEnd"/>
      <w:r>
        <w:rPr>
          <w:sz w:val="28"/>
          <w:szCs w:val="28"/>
        </w:rPr>
        <w:t xml:space="preserve"> a final draft by November </w:t>
      </w:r>
      <w:r w:rsidR="00E97160">
        <w:rPr>
          <w:sz w:val="28"/>
          <w:szCs w:val="28"/>
        </w:rPr>
        <w:t>30</w:t>
      </w:r>
      <w:r w:rsidR="004B55F1">
        <w:rPr>
          <w:sz w:val="28"/>
          <w:szCs w:val="28"/>
        </w:rPr>
        <w:t xml:space="preserve"> and on that basis the CCC would</w:t>
      </w:r>
      <w:r>
        <w:rPr>
          <w:sz w:val="28"/>
          <w:szCs w:val="28"/>
        </w:rPr>
        <w:t xml:space="preserve"> extend Melanie’s contract, otherwise no.  Mark Amara seconded the motion.  It was passed.</w:t>
      </w:r>
    </w:p>
    <w:p w:rsidR="000B1D1F" w:rsidRDefault="000B1D1F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Barbara Caylor will notify Denis Felton of the group’s decision.</w:t>
      </w:r>
    </w:p>
    <w:p w:rsidR="00E97160" w:rsidRDefault="00E97160" w:rsidP="00630AF7">
      <w:pPr>
        <w:pStyle w:val="NoSpacing"/>
        <w:rPr>
          <w:sz w:val="28"/>
          <w:szCs w:val="28"/>
        </w:rPr>
      </w:pPr>
    </w:p>
    <w:p w:rsidR="00456D35" w:rsidRDefault="00456D35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Larry Julius was at the last</w:t>
      </w:r>
      <w:r w:rsidR="004B55F1">
        <w:rPr>
          <w:sz w:val="28"/>
          <w:szCs w:val="28"/>
        </w:rPr>
        <w:t xml:space="preserve"> CCC</w:t>
      </w:r>
      <w:r>
        <w:rPr>
          <w:sz w:val="28"/>
          <w:szCs w:val="28"/>
        </w:rPr>
        <w:t xml:space="preserve"> meeting</w:t>
      </w:r>
      <w:r w:rsidR="004B55F1">
        <w:rPr>
          <w:sz w:val="28"/>
          <w:szCs w:val="28"/>
        </w:rPr>
        <w:t xml:space="preserve"> (in Connell)</w:t>
      </w:r>
      <w:r>
        <w:rPr>
          <w:sz w:val="28"/>
          <w:szCs w:val="28"/>
        </w:rPr>
        <w:t xml:space="preserve"> to discuss the kiosk panels.  </w:t>
      </w:r>
      <w:proofErr w:type="gramStart"/>
      <w:r>
        <w:rPr>
          <w:sz w:val="28"/>
          <w:szCs w:val="28"/>
        </w:rPr>
        <w:t>Will send in paperwork for final approval.</w:t>
      </w:r>
      <w:proofErr w:type="gramEnd"/>
      <w:r w:rsidR="004B5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Coulee Corridor Scenic Byway display needs to be upgraded.  Keep the background picture and redo wording.  Tim will find the </w:t>
      </w:r>
      <w:r w:rsidR="00CE57FF">
        <w:rPr>
          <w:sz w:val="28"/>
          <w:szCs w:val="28"/>
        </w:rPr>
        <w:t>original disc.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CE57FF" w:rsidRDefault="00CE57FF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Up for election are the Chair, 2</w:t>
      </w:r>
      <w:r w:rsidRPr="00CE57F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V Chair, Treasurer and Secretary.  The nomination committee is Birdie Hensley and Mark Amara.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CE57FF" w:rsidRDefault="00CE57FF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2018 Hotel/Motel Tax Grants have been sent in to Othello and will be sent in to Connell.  Electric City-No.  Will check to see if any others have been applied for.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C10B9D" w:rsidRDefault="00C10B9D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</w:t>
      </w:r>
      <w:r w:rsidR="004B55F1">
        <w:rPr>
          <w:sz w:val="28"/>
          <w:szCs w:val="28"/>
        </w:rPr>
        <w:t xml:space="preserve"> CCC</w:t>
      </w:r>
      <w:r>
        <w:rPr>
          <w:sz w:val="28"/>
          <w:szCs w:val="28"/>
        </w:rPr>
        <w:t xml:space="preserve"> meeti</w:t>
      </w:r>
      <w:r w:rsidR="004B55F1">
        <w:rPr>
          <w:sz w:val="28"/>
          <w:szCs w:val="28"/>
        </w:rPr>
        <w:t>ngs need more local involvement if our membership is to grow.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4B55F1" w:rsidRDefault="004B55F1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Next meeting is December 15, 2017 at the Country Deli, Ephrata.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4B55F1" w:rsidRDefault="004B55F1" w:rsidP="00630AF7">
      <w:pPr>
        <w:pStyle w:val="NoSpacing"/>
        <w:rPr>
          <w:sz w:val="28"/>
          <w:szCs w:val="28"/>
        </w:rPr>
      </w:pPr>
    </w:p>
    <w:p w:rsidR="00B54D65" w:rsidRDefault="00B54D65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adjourned around 1:30 pm.</w:t>
      </w:r>
    </w:p>
    <w:p w:rsidR="00CE57FF" w:rsidRDefault="00CE57FF" w:rsidP="00630AF7">
      <w:pPr>
        <w:pStyle w:val="NoSpacing"/>
        <w:rPr>
          <w:sz w:val="28"/>
          <w:szCs w:val="28"/>
        </w:rPr>
      </w:pPr>
    </w:p>
    <w:p w:rsidR="00CE57FF" w:rsidRDefault="00CE57FF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Future 2018 Meeting Schedule:</w:t>
      </w:r>
    </w:p>
    <w:p w:rsidR="00D54E1E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Jan. 19---Warden     Corral Restaurant                       July 20---Omak/Nespelem</w:t>
      </w:r>
    </w:p>
    <w:p w:rsidR="00D54E1E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Feb 16---Moses Lake  Red Door Café                         Aug 17---Soap Lake</w:t>
      </w:r>
    </w:p>
    <w:p w:rsidR="00D54E1E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16---Othello  Senior Center                             Sept 21---Mardon</w:t>
      </w:r>
    </w:p>
    <w:p w:rsidR="00D54E1E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 20---Grand Coulee                                                Oct 19---Connell</w:t>
      </w:r>
    </w:p>
    <w:p w:rsidR="00D54E1E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May 18---Coulee City                                                     Nov 16---Moses Lake</w:t>
      </w:r>
    </w:p>
    <w:p w:rsidR="00CE57FF" w:rsidRDefault="00D54E1E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June 15---Ephrata                                                           Dec 21---Ephrata     </w:t>
      </w:r>
    </w:p>
    <w:p w:rsidR="004B55F1" w:rsidRDefault="004B55F1" w:rsidP="00630AF7">
      <w:pPr>
        <w:pStyle w:val="NoSpacing"/>
        <w:rPr>
          <w:sz w:val="28"/>
          <w:szCs w:val="28"/>
        </w:rPr>
      </w:pPr>
    </w:p>
    <w:p w:rsidR="004B55F1" w:rsidRDefault="004B55F1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4B55F1" w:rsidRDefault="004B55F1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br/>
        <w:t xml:space="preserve">Barb </w:t>
      </w:r>
      <w:proofErr w:type="spellStart"/>
      <w:r>
        <w:rPr>
          <w:sz w:val="28"/>
          <w:szCs w:val="28"/>
        </w:rPr>
        <w:t>Caylor</w:t>
      </w:r>
      <w:proofErr w:type="spellEnd"/>
    </w:p>
    <w:p w:rsidR="004B55F1" w:rsidRDefault="004B55F1" w:rsidP="00630AF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Acting Secretary</w:t>
      </w:r>
    </w:p>
    <w:p w:rsidR="007F33D2" w:rsidRDefault="007F33D2" w:rsidP="00630AF7">
      <w:pPr>
        <w:pStyle w:val="NoSpacing"/>
        <w:rPr>
          <w:sz w:val="28"/>
          <w:szCs w:val="28"/>
        </w:rPr>
      </w:pPr>
    </w:p>
    <w:p w:rsidR="007F33D2" w:rsidRDefault="007F33D2" w:rsidP="00630AF7">
      <w:pPr>
        <w:pStyle w:val="NoSpacing"/>
        <w:rPr>
          <w:sz w:val="28"/>
          <w:szCs w:val="28"/>
        </w:rPr>
      </w:pPr>
    </w:p>
    <w:p w:rsidR="007F33D2" w:rsidRDefault="007F33D2" w:rsidP="00630AF7">
      <w:pPr>
        <w:pStyle w:val="NoSpacing"/>
        <w:rPr>
          <w:sz w:val="28"/>
          <w:szCs w:val="28"/>
        </w:rPr>
      </w:pPr>
    </w:p>
    <w:p w:rsidR="007F33D2" w:rsidRDefault="007F33D2" w:rsidP="00630AF7">
      <w:pPr>
        <w:pStyle w:val="NoSpacing"/>
        <w:rPr>
          <w:sz w:val="28"/>
          <w:szCs w:val="28"/>
        </w:rPr>
      </w:pPr>
    </w:p>
    <w:p w:rsidR="007F33D2" w:rsidRDefault="007F33D2" w:rsidP="00630AF7">
      <w:pPr>
        <w:pStyle w:val="NoSpacing"/>
        <w:rPr>
          <w:sz w:val="28"/>
          <w:szCs w:val="28"/>
        </w:rPr>
      </w:pPr>
    </w:p>
    <w:p w:rsidR="007F33D2" w:rsidRPr="00630AF7" w:rsidRDefault="007F33D2" w:rsidP="00630AF7">
      <w:pPr>
        <w:pStyle w:val="NoSpacing"/>
        <w:rPr>
          <w:sz w:val="28"/>
          <w:szCs w:val="28"/>
        </w:rPr>
      </w:pPr>
    </w:p>
    <w:sectPr w:rsidR="007F33D2" w:rsidRPr="00630AF7" w:rsidSect="0011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630AF7"/>
    <w:rsid w:val="000B1D1F"/>
    <w:rsid w:val="00111F54"/>
    <w:rsid w:val="001C306E"/>
    <w:rsid w:val="0021588A"/>
    <w:rsid w:val="00360514"/>
    <w:rsid w:val="004517AD"/>
    <w:rsid w:val="00456D35"/>
    <w:rsid w:val="004B55F1"/>
    <w:rsid w:val="00630AF7"/>
    <w:rsid w:val="007D01FE"/>
    <w:rsid w:val="007F33D2"/>
    <w:rsid w:val="00904167"/>
    <w:rsid w:val="00920103"/>
    <w:rsid w:val="00990DB0"/>
    <w:rsid w:val="00B54D65"/>
    <w:rsid w:val="00C10B9D"/>
    <w:rsid w:val="00CE57FF"/>
    <w:rsid w:val="00D54E1E"/>
    <w:rsid w:val="00D7257C"/>
    <w:rsid w:val="00E9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</cp:lastModifiedBy>
  <cp:revision>4</cp:revision>
  <dcterms:created xsi:type="dcterms:W3CDTF">2017-12-13T01:39:00Z</dcterms:created>
  <dcterms:modified xsi:type="dcterms:W3CDTF">2017-12-13T16:39:00Z</dcterms:modified>
</cp:coreProperties>
</file>