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D02BA" w14:textId="77777777" w:rsidR="00F62569" w:rsidRDefault="009B2FB3" w:rsidP="009B2FB3">
      <w:pPr>
        <w:pStyle w:val="NoSpacing"/>
        <w:jc w:val="center"/>
        <w:rPr>
          <w:sz w:val="28"/>
          <w:szCs w:val="28"/>
        </w:rPr>
      </w:pPr>
      <w:bookmarkStart w:id="0" w:name="_GoBack"/>
      <w:bookmarkEnd w:id="0"/>
      <w:r>
        <w:rPr>
          <w:sz w:val="28"/>
          <w:szCs w:val="28"/>
        </w:rPr>
        <w:t>COULEE CORRIDOR CONSORTIUM</w:t>
      </w:r>
    </w:p>
    <w:p w14:paraId="5C4E74D5" w14:textId="77777777" w:rsidR="009B2FB3" w:rsidRDefault="009B2FB3" w:rsidP="009B2FB3">
      <w:pPr>
        <w:pStyle w:val="NoSpacing"/>
        <w:jc w:val="center"/>
        <w:rPr>
          <w:sz w:val="28"/>
          <w:szCs w:val="28"/>
        </w:rPr>
      </w:pPr>
      <w:r>
        <w:rPr>
          <w:sz w:val="28"/>
          <w:szCs w:val="28"/>
        </w:rPr>
        <w:t>MEETING MINUTES</w:t>
      </w:r>
    </w:p>
    <w:p w14:paraId="48E4F25C" w14:textId="77777777" w:rsidR="009B2FB3" w:rsidRDefault="009B2FB3" w:rsidP="009B2FB3">
      <w:pPr>
        <w:pStyle w:val="NoSpacing"/>
        <w:jc w:val="center"/>
        <w:rPr>
          <w:sz w:val="28"/>
          <w:szCs w:val="28"/>
        </w:rPr>
      </w:pPr>
      <w:r>
        <w:rPr>
          <w:sz w:val="28"/>
          <w:szCs w:val="28"/>
        </w:rPr>
        <w:t>OTHELLO SENIOR CENTER</w:t>
      </w:r>
    </w:p>
    <w:p w14:paraId="12328B3E" w14:textId="77777777" w:rsidR="009B2FB3" w:rsidRDefault="009B2FB3" w:rsidP="009B2FB3">
      <w:pPr>
        <w:pStyle w:val="NoSpacing"/>
        <w:jc w:val="center"/>
        <w:rPr>
          <w:sz w:val="28"/>
          <w:szCs w:val="28"/>
        </w:rPr>
      </w:pPr>
      <w:r>
        <w:rPr>
          <w:sz w:val="28"/>
          <w:szCs w:val="28"/>
        </w:rPr>
        <w:t>OTHELLO, WA 99344</w:t>
      </w:r>
    </w:p>
    <w:p w14:paraId="38147881" w14:textId="77777777" w:rsidR="009B2FB3" w:rsidRDefault="009B2FB3" w:rsidP="009B2FB3">
      <w:pPr>
        <w:pStyle w:val="NoSpacing"/>
        <w:jc w:val="center"/>
        <w:rPr>
          <w:sz w:val="28"/>
          <w:szCs w:val="28"/>
        </w:rPr>
      </w:pPr>
      <w:r>
        <w:rPr>
          <w:sz w:val="28"/>
          <w:szCs w:val="28"/>
        </w:rPr>
        <w:t>3-15-19</w:t>
      </w:r>
    </w:p>
    <w:p w14:paraId="045FC26F" w14:textId="77777777" w:rsidR="009B2FB3" w:rsidRDefault="009B2FB3" w:rsidP="009B2FB3">
      <w:pPr>
        <w:pStyle w:val="NoSpacing"/>
        <w:jc w:val="center"/>
        <w:rPr>
          <w:sz w:val="28"/>
          <w:szCs w:val="28"/>
        </w:rPr>
      </w:pPr>
    </w:p>
    <w:p w14:paraId="68B2E06F" w14:textId="77777777" w:rsidR="009B2FB3" w:rsidRDefault="009B2FB3" w:rsidP="009B2FB3">
      <w:pPr>
        <w:pStyle w:val="NoSpacing"/>
        <w:rPr>
          <w:sz w:val="28"/>
          <w:szCs w:val="28"/>
        </w:rPr>
      </w:pPr>
      <w:r>
        <w:rPr>
          <w:sz w:val="28"/>
          <w:szCs w:val="28"/>
        </w:rPr>
        <w:t>Present were:  Tim Alling, Chair; Mark Amara, 1</w:t>
      </w:r>
      <w:r w:rsidRPr="009B2FB3">
        <w:rPr>
          <w:sz w:val="28"/>
          <w:szCs w:val="28"/>
          <w:vertAlign w:val="superscript"/>
        </w:rPr>
        <w:t>st</w:t>
      </w:r>
      <w:r>
        <w:rPr>
          <w:sz w:val="28"/>
          <w:szCs w:val="28"/>
        </w:rPr>
        <w:t xml:space="preserve"> V Chair; Ken Caylor, 2</w:t>
      </w:r>
      <w:r w:rsidRPr="009B2FB3">
        <w:rPr>
          <w:sz w:val="28"/>
          <w:szCs w:val="28"/>
          <w:vertAlign w:val="superscript"/>
        </w:rPr>
        <w:t>nd</w:t>
      </w:r>
      <w:r>
        <w:rPr>
          <w:sz w:val="28"/>
          <w:szCs w:val="28"/>
        </w:rPr>
        <w:t xml:space="preserve"> V Chair; Barb Caylor, Treasurer; Birdie and Lowell Hensley and Jay Kimble.</w:t>
      </w:r>
    </w:p>
    <w:p w14:paraId="3158E06F" w14:textId="77777777" w:rsidR="009B2FB3" w:rsidRDefault="009B2FB3" w:rsidP="009B2FB3">
      <w:pPr>
        <w:pStyle w:val="NoSpacing"/>
        <w:rPr>
          <w:sz w:val="28"/>
          <w:szCs w:val="28"/>
        </w:rPr>
      </w:pPr>
    </w:p>
    <w:p w14:paraId="39A6E18F" w14:textId="77777777" w:rsidR="009B2FB3" w:rsidRDefault="009B2FB3" w:rsidP="009B2FB3">
      <w:pPr>
        <w:pStyle w:val="NoSpacing"/>
        <w:rPr>
          <w:sz w:val="28"/>
          <w:szCs w:val="28"/>
        </w:rPr>
      </w:pPr>
      <w:r>
        <w:rPr>
          <w:sz w:val="28"/>
          <w:szCs w:val="28"/>
        </w:rPr>
        <w:t>The meeting was called to order by Chair Tim Alling at 12:43 pm.</w:t>
      </w:r>
    </w:p>
    <w:p w14:paraId="5227FF9E" w14:textId="77777777" w:rsidR="009B2FB3" w:rsidRDefault="009B2FB3" w:rsidP="009B2FB3">
      <w:pPr>
        <w:pStyle w:val="NoSpacing"/>
        <w:rPr>
          <w:sz w:val="28"/>
          <w:szCs w:val="28"/>
        </w:rPr>
      </w:pPr>
    </w:p>
    <w:p w14:paraId="638633FA" w14:textId="77777777" w:rsidR="009B2FB3" w:rsidRDefault="009B2FB3" w:rsidP="009B2FB3">
      <w:pPr>
        <w:pStyle w:val="NoSpacing"/>
        <w:rPr>
          <w:sz w:val="28"/>
          <w:szCs w:val="28"/>
        </w:rPr>
      </w:pPr>
      <w:r>
        <w:rPr>
          <w:sz w:val="28"/>
          <w:szCs w:val="28"/>
        </w:rPr>
        <w:t>Introductions were given.</w:t>
      </w:r>
    </w:p>
    <w:p w14:paraId="2E84E705" w14:textId="77777777" w:rsidR="001473BB" w:rsidRDefault="001473BB" w:rsidP="009B2FB3">
      <w:pPr>
        <w:pStyle w:val="NoSpacing"/>
        <w:rPr>
          <w:sz w:val="28"/>
          <w:szCs w:val="28"/>
        </w:rPr>
      </w:pPr>
    </w:p>
    <w:p w14:paraId="3B9F858E" w14:textId="77777777" w:rsidR="001473BB" w:rsidRDefault="001473BB" w:rsidP="009B2FB3">
      <w:pPr>
        <w:pStyle w:val="NoSpacing"/>
        <w:rPr>
          <w:sz w:val="28"/>
          <w:szCs w:val="28"/>
        </w:rPr>
      </w:pPr>
      <w:r>
        <w:rPr>
          <w:sz w:val="28"/>
          <w:szCs w:val="28"/>
        </w:rPr>
        <w:t>Grant County Tourism has given the Coulee Corridor Consortium $7000 from the Hotel/Motel Tax for 2019.</w:t>
      </w:r>
    </w:p>
    <w:p w14:paraId="71D37126" w14:textId="77777777" w:rsidR="009B2FB3" w:rsidRDefault="009B2FB3" w:rsidP="009B2FB3">
      <w:pPr>
        <w:pStyle w:val="NoSpacing"/>
        <w:rPr>
          <w:sz w:val="28"/>
          <w:szCs w:val="28"/>
        </w:rPr>
      </w:pPr>
    </w:p>
    <w:p w14:paraId="57A8B378" w14:textId="77777777" w:rsidR="009B2FB3" w:rsidRDefault="00EB2E02" w:rsidP="009B2FB3">
      <w:pPr>
        <w:pStyle w:val="NoSpacing"/>
        <w:rPr>
          <w:sz w:val="28"/>
          <w:szCs w:val="28"/>
        </w:rPr>
      </w:pPr>
      <w:r>
        <w:rPr>
          <w:sz w:val="28"/>
          <w:szCs w:val="28"/>
        </w:rPr>
        <w:t>The January minutes were approved by a motion from Mark Amara and seconded by Ken Caylor.  There were no minutes in February and no meeting due to weather.</w:t>
      </w:r>
    </w:p>
    <w:p w14:paraId="7DF9D563" w14:textId="77777777" w:rsidR="00164181" w:rsidRDefault="00164181" w:rsidP="009B2FB3">
      <w:pPr>
        <w:pStyle w:val="NoSpacing"/>
        <w:rPr>
          <w:sz w:val="28"/>
          <w:szCs w:val="28"/>
        </w:rPr>
      </w:pPr>
    </w:p>
    <w:p w14:paraId="747C2C26" w14:textId="77777777" w:rsidR="00164181" w:rsidRDefault="00164181" w:rsidP="009B2FB3">
      <w:pPr>
        <w:pStyle w:val="NoSpacing"/>
        <w:rPr>
          <w:sz w:val="28"/>
          <w:szCs w:val="28"/>
        </w:rPr>
      </w:pPr>
      <w:r>
        <w:rPr>
          <w:sz w:val="28"/>
          <w:szCs w:val="28"/>
        </w:rPr>
        <w:t>The agenda was approved by a motion from Birdie Hensley and seconded by Mark Amara.</w:t>
      </w:r>
    </w:p>
    <w:p w14:paraId="5AB6B14D" w14:textId="77777777" w:rsidR="00164181" w:rsidRDefault="00164181" w:rsidP="009B2FB3">
      <w:pPr>
        <w:pStyle w:val="NoSpacing"/>
        <w:rPr>
          <w:sz w:val="28"/>
          <w:szCs w:val="28"/>
        </w:rPr>
      </w:pPr>
    </w:p>
    <w:p w14:paraId="2DBCCEC9" w14:textId="77777777" w:rsidR="00164181" w:rsidRDefault="00164181" w:rsidP="009B2FB3">
      <w:pPr>
        <w:pStyle w:val="NoSpacing"/>
        <w:rPr>
          <w:sz w:val="28"/>
          <w:szCs w:val="28"/>
        </w:rPr>
      </w:pPr>
      <w:r>
        <w:rPr>
          <w:sz w:val="28"/>
          <w:szCs w:val="28"/>
        </w:rPr>
        <w:t>The</w:t>
      </w:r>
      <w:r w:rsidR="00D1377F">
        <w:rPr>
          <w:sz w:val="28"/>
          <w:szCs w:val="28"/>
        </w:rPr>
        <w:t xml:space="preserve"> WSU Grant-Adams</w:t>
      </w:r>
      <w:r>
        <w:rPr>
          <w:sz w:val="28"/>
          <w:szCs w:val="28"/>
        </w:rPr>
        <w:t xml:space="preserve"> Master Gard</w:t>
      </w:r>
      <w:r w:rsidR="00D1377F">
        <w:rPr>
          <w:sz w:val="28"/>
          <w:szCs w:val="28"/>
        </w:rPr>
        <w:t>e</w:t>
      </w:r>
      <w:r>
        <w:rPr>
          <w:sz w:val="28"/>
          <w:szCs w:val="28"/>
        </w:rPr>
        <w:t xml:space="preserve">ners are having a symposium on April 13 with speaker Kurt </w:t>
      </w:r>
      <w:proofErr w:type="spellStart"/>
      <w:r>
        <w:rPr>
          <w:sz w:val="28"/>
          <w:szCs w:val="28"/>
        </w:rPr>
        <w:t>Braunwart</w:t>
      </w:r>
      <w:proofErr w:type="spellEnd"/>
      <w:r w:rsidR="00D1377F">
        <w:rPr>
          <w:sz w:val="28"/>
          <w:szCs w:val="28"/>
        </w:rPr>
        <w:t>, talking about cover crops, Julie Sanderson presenting on weed worries and weed identification and Isaac Madsen speaking about soil management in the garden</w:t>
      </w:r>
      <w:r>
        <w:rPr>
          <w:sz w:val="28"/>
          <w:szCs w:val="28"/>
        </w:rPr>
        <w:t>.</w:t>
      </w:r>
    </w:p>
    <w:p w14:paraId="3F55B981" w14:textId="77777777" w:rsidR="00164181" w:rsidRDefault="00164181" w:rsidP="009B2FB3">
      <w:pPr>
        <w:pStyle w:val="NoSpacing"/>
        <w:rPr>
          <w:sz w:val="28"/>
          <w:szCs w:val="28"/>
        </w:rPr>
      </w:pPr>
    </w:p>
    <w:p w14:paraId="56BA6473" w14:textId="77777777" w:rsidR="00164181" w:rsidRDefault="00164181" w:rsidP="009B2FB3">
      <w:pPr>
        <w:pStyle w:val="NoSpacing"/>
        <w:rPr>
          <w:sz w:val="28"/>
          <w:szCs w:val="28"/>
        </w:rPr>
      </w:pPr>
      <w:r>
        <w:rPr>
          <w:sz w:val="28"/>
          <w:szCs w:val="28"/>
        </w:rPr>
        <w:t>The Othello Sandhill Crane Festival had to change some speakers due to the government shutdown but will be March 22-24, 2019 at the Othello High School.</w:t>
      </w:r>
    </w:p>
    <w:p w14:paraId="47AC80C5" w14:textId="77777777" w:rsidR="00164181" w:rsidRDefault="00164181" w:rsidP="009B2FB3">
      <w:pPr>
        <w:pStyle w:val="NoSpacing"/>
        <w:rPr>
          <w:sz w:val="28"/>
          <w:szCs w:val="28"/>
        </w:rPr>
      </w:pPr>
    </w:p>
    <w:p w14:paraId="3FD4DC1C" w14:textId="77777777" w:rsidR="00164181" w:rsidRDefault="00164181" w:rsidP="009B2FB3">
      <w:pPr>
        <w:pStyle w:val="NoSpacing"/>
        <w:rPr>
          <w:sz w:val="28"/>
          <w:szCs w:val="28"/>
        </w:rPr>
      </w:pPr>
      <w:r>
        <w:rPr>
          <w:sz w:val="28"/>
          <w:szCs w:val="28"/>
        </w:rPr>
        <w:t>A book on pioneers of Steamboat Rock, preserving history</w:t>
      </w:r>
      <w:r w:rsidR="00A02905">
        <w:rPr>
          <w:sz w:val="28"/>
          <w:szCs w:val="28"/>
        </w:rPr>
        <w:t>, is in the making.  Pictures are needed.  We need to get these stories out to the media.</w:t>
      </w:r>
    </w:p>
    <w:p w14:paraId="640CF024" w14:textId="77777777" w:rsidR="00A02905" w:rsidRDefault="00A02905" w:rsidP="009B2FB3">
      <w:pPr>
        <w:pStyle w:val="NoSpacing"/>
        <w:rPr>
          <w:sz w:val="28"/>
          <w:szCs w:val="28"/>
        </w:rPr>
      </w:pPr>
    </w:p>
    <w:p w14:paraId="5F658A57" w14:textId="77777777" w:rsidR="00A02905" w:rsidRDefault="00A02905" w:rsidP="009B2FB3">
      <w:pPr>
        <w:pStyle w:val="NoSpacing"/>
        <w:rPr>
          <w:sz w:val="28"/>
          <w:szCs w:val="28"/>
        </w:rPr>
      </w:pPr>
      <w:r>
        <w:rPr>
          <w:sz w:val="28"/>
          <w:szCs w:val="28"/>
        </w:rPr>
        <w:t xml:space="preserve">A nostalgic article on the </w:t>
      </w:r>
      <w:proofErr w:type="spellStart"/>
      <w:r>
        <w:rPr>
          <w:sz w:val="28"/>
          <w:szCs w:val="28"/>
        </w:rPr>
        <w:t>Colorama</w:t>
      </w:r>
      <w:proofErr w:type="spellEnd"/>
      <w:r>
        <w:rPr>
          <w:sz w:val="28"/>
          <w:szCs w:val="28"/>
        </w:rPr>
        <w:t xml:space="preserve"> date of origin is being considered.</w:t>
      </w:r>
    </w:p>
    <w:p w14:paraId="55790FB5" w14:textId="77777777" w:rsidR="00A02905" w:rsidRDefault="00A02905" w:rsidP="009B2FB3">
      <w:pPr>
        <w:pStyle w:val="NoSpacing"/>
        <w:rPr>
          <w:sz w:val="28"/>
          <w:szCs w:val="28"/>
        </w:rPr>
      </w:pPr>
    </w:p>
    <w:p w14:paraId="205C865F" w14:textId="77777777" w:rsidR="00A02905" w:rsidRDefault="00A02905" w:rsidP="009B2FB3">
      <w:pPr>
        <w:pStyle w:val="NoSpacing"/>
        <w:rPr>
          <w:sz w:val="28"/>
          <w:szCs w:val="28"/>
        </w:rPr>
      </w:pPr>
      <w:r>
        <w:rPr>
          <w:sz w:val="28"/>
          <w:szCs w:val="28"/>
        </w:rPr>
        <w:t xml:space="preserve">Tim Alling will </w:t>
      </w:r>
      <w:proofErr w:type="spellStart"/>
      <w:r>
        <w:rPr>
          <w:sz w:val="28"/>
          <w:szCs w:val="28"/>
        </w:rPr>
        <w:t>followup</w:t>
      </w:r>
      <w:proofErr w:type="spellEnd"/>
      <w:r>
        <w:rPr>
          <w:sz w:val="28"/>
          <w:szCs w:val="28"/>
        </w:rPr>
        <w:t xml:space="preserve"> on the Coulee Corridor 501-C3 status.</w:t>
      </w:r>
    </w:p>
    <w:p w14:paraId="189BA868" w14:textId="77777777" w:rsidR="00A02905" w:rsidRDefault="00A02905" w:rsidP="009B2FB3">
      <w:pPr>
        <w:pStyle w:val="NoSpacing"/>
        <w:rPr>
          <w:sz w:val="28"/>
          <w:szCs w:val="28"/>
        </w:rPr>
      </w:pPr>
    </w:p>
    <w:p w14:paraId="2698529C" w14:textId="77777777" w:rsidR="00A02905" w:rsidRDefault="00A02905" w:rsidP="009B2FB3">
      <w:pPr>
        <w:pStyle w:val="NoSpacing"/>
        <w:rPr>
          <w:sz w:val="28"/>
          <w:szCs w:val="28"/>
        </w:rPr>
      </w:pPr>
      <w:r>
        <w:rPr>
          <w:sz w:val="28"/>
          <w:szCs w:val="28"/>
        </w:rPr>
        <w:t>The treasurer reported there is $5410.16 in the CC checking account.  We have received the reimbursement from Othello and Connell for 2018.  Need approval to purchase the phone card for the CC phone.  The treasurer</w:t>
      </w:r>
      <w:r w:rsidR="00D1377F">
        <w:rPr>
          <w:sz w:val="28"/>
          <w:szCs w:val="28"/>
        </w:rPr>
        <w:t>’s</w:t>
      </w:r>
      <w:r>
        <w:rPr>
          <w:sz w:val="28"/>
          <w:szCs w:val="28"/>
        </w:rPr>
        <w:t xml:space="preserve"> report was approved by a motion from Birdie Hensley and seconded by Mark Amara.</w:t>
      </w:r>
    </w:p>
    <w:p w14:paraId="3CA5E052" w14:textId="77777777" w:rsidR="0063710F" w:rsidRDefault="0063710F" w:rsidP="009B2FB3">
      <w:pPr>
        <w:pStyle w:val="NoSpacing"/>
        <w:rPr>
          <w:sz w:val="28"/>
          <w:szCs w:val="28"/>
        </w:rPr>
      </w:pPr>
    </w:p>
    <w:p w14:paraId="429B85BA" w14:textId="77777777" w:rsidR="0063710F" w:rsidRDefault="0063710F" w:rsidP="009B2FB3">
      <w:pPr>
        <w:pStyle w:val="NoSpacing"/>
        <w:rPr>
          <w:sz w:val="28"/>
          <w:szCs w:val="28"/>
        </w:rPr>
      </w:pPr>
      <w:r>
        <w:rPr>
          <w:sz w:val="28"/>
          <w:szCs w:val="28"/>
        </w:rPr>
        <w:t>On the 2005 Grant, the kiosk construction company has been chosen and work should begin as soon as the weather permits.  Denis is in touch with WSDOT and paperwork needed through Larry Julius.  A pre-construction meeting is set up for 3-18-19.</w:t>
      </w:r>
    </w:p>
    <w:p w14:paraId="6366058A" w14:textId="77777777" w:rsidR="0063710F" w:rsidRDefault="0063710F" w:rsidP="009B2FB3">
      <w:pPr>
        <w:pStyle w:val="NoSpacing"/>
        <w:rPr>
          <w:sz w:val="28"/>
          <w:szCs w:val="28"/>
        </w:rPr>
      </w:pPr>
    </w:p>
    <w:p w14:paraId="5BEF5839" w14:textId="77777777" w:rsidR="0063710F" w:rsidRDefault="0063710F" w:rsidP="009B2FB3">
      <w:pPr>
        <w:pStyle w:val="NoSpacing"/>
        <w:rPr>
          <w:sz w:val="28"/>
          <w:szCs w:val="28"/>
        </w:rPr>
      </w:pPr>
      <w:r>
        <w:rPr>
          <w:sz w:val="28"/>
          <w:szCs w:val="28"/>
        </w:rPr>
        <w:t xml:space="preserve">Memberships are due for the Coulee Corridor Consortium for 2019.  Harry Hayter has paid the dues for NW Weekend Getaways </w:t>
      </w:r>
      <w:r w:rsidR="002D7866">
        <w:rPr>
          <w:sz w:val="28"/>
          <w:szCs w:val="28"/>
        </w:rPr>
        <w:t>for</w:t>
      </w:r>
      <w:r>
        <w:rPr>
          <w:sz w:val="28"/>
          <w:szCs w:val="28"/>
        </w:rPr>
        <w:t xml:space="preserve"> this year.</w:t>
      </w:r>
    </w:p>
    <w:p w14:paraId="08185B6D" w14:textId="77777777" w:rsidR="002D7866" w:rsidRDefault="002D7866" w:rsidP="009B2FB3">
      <w:pPr>
        <w:pStyle w:val="NoSpacing"/>
        <w:rPr>
          <w:sz w:val="28"/>
          <w:szCs w:val="28"/>
        </w:rPr>
      </w:pPr>
    </w:p>
    <w:p w14:paraId="29781A79" w14:textId="77777777" w:rsidR="002D7866" w:rsidRDefault="002D7866" w:rsidP="009B2FB3">
      <w:pPr>
        <w:pStyle w:val="NoSpacing"/>
        <w:rPr>
          <w:sz w:val="28"/>
          <w:szCs w:val="28"/>
        </w:rPr>
      </w:pPr>
      <w:r>
        <w:rPr>
          <w:sz w:val="28"/>
          <w:szCs w:val="28"/>
        </w:rPr>
        <w:t>The next meeting will be at Coulee Cruisers in Soap Lake at noon.  We will be having a Highway cleanup before the meeting at 9:30am.  Meet at the Lake Lenore restroom area.</w:t>
      </w:r>
    </w:p>
    <w:p w14:paraId="7F9C5E6F" w14:textId="77777777" w:rsidR="002D7866" w:rsidRDefault="002D7866" w:rsidP="009B2FB3">
      <w:pPr>
        <w:pStyle w:val="NoSpacing"/>
        <w:rPr>
          <w:sz w:val="28"/>
          <w:szCs w:val="28"/>
        </w:rPr>
      </w:pPr>
    </w:p>
    <w:p w14:paraId="2CDFB74B" w14:textId="77777777" w:rsidR="002D7866" w:rsidRDefault="002D7866" w:rsidP="009B2FB3">
      <w:pPr>
        <w:pStyle w:val="NoSpacing"/>
        <w:rPr>
          <w:sz w:val="28"/>
          <w:szCs w:val="28"/>
        </w:rPr>
      </w:pPr>
      <w:r>
        <w:rPr>
          <w:sz w:val="28"/>
          <w:szCs w:val="28"/>
        </w:rPr>
        <w:t>The meeting was adjourned at 2 pm.</w:t>
      </w:r>
    </w:p>
    <w:p w14:paraId="1D87928A" w14:textId="77777777" w:rsidR="002D7866" w:rsidRDefault="002D7866" w:rsidP="009B2FB3">
      <w:pPr>
        <w:pStyle w:val="NoSpacing"/>
        <w:rPr>
          <w:sz w:val="28"/>
          <w:szCs w:val="28"/>
        </w:rPr>
      </w:pPr>
    </w:p>
    <w:p w14:paraId="750D66E3" w14:textId="77777777" w:rsidR="002D7866" w:rsidRDefault="002D7866" w:rsidP="009B2FB3">
      <w:pPr>
        <w:pStyle w:val="NoSpacing"/>
        <w:rPr>
          <w:sz w:val="28"/>
          <w:szCs w:val="28"/>
        </w:rPr>
      </w:pPr>
      <w:r>
        <w:rPr>
          <w:sz w:val="28"/>
          <w:szCs w:val="28"/>
        </w:rPr>
        <w:t xml:space="preserve">Submitted by </w:t>
      </w:r>
    </w:p>
    <w:p w14:paraId="1E30F97E" w14:textId="77777777" w:rsidR="002D7866" w:rsidRDefault="002D7866" w:rsidP="009B2FB3">
      <w:pPr>
        <w:pStyle w:val="NoSpacing"/>
        <w:rPr>
          <w:sz w:val="28"/>
          <w:szCs w:val="28"/>
        </w:rPr>
      </w:pPr>
      <w:r>
        <w:rPr>
          <w:sz w:val="28"/>
          <w:szCs w:val="28"/>
        </w:rPr>
        <w:t>Barb Caylor</w:t>
      </w:r>
    </w:p>
    <w:p w14:paraId="57E02752" w14:textId="77777777" w:rsidR="002D7866" w:rsidRDefault="002D7866" w:rsidP="009B2FB3">
      <w:pPr>
        <w:pStyle w:val="NoSpacing"/>
        <w:rPr>
          <w:sz w:val="28"/>
          <w:szCs w:val="28"/>
        </w:rPr>
      </w:pPr>
      <w:r>
        <w:rPr>
          <w:sz w:val="28"/>
          <w:szCs w:val="28"/>
        </w:rPr>
        <w:t>Acting Secretary</w:t>
      </w:r>
    </w:p>
    <w:p w14:paraId="4D5158BE" w14:textId="77777777" w:rsidR="002D7866" w:rsidRDefault="002D7866" w:rsidP="009B2FB3">
      <w:pPr>
        <w:pStyle w:val="NoSpacing"/>
        <w:rPr>
          <w:sz w:val="28"/>
          <w:szCs w:val="28"/>
        </w:rPr>
      </w:pPr>
    </w:p>
    <w:p w14:paraId="44C656B3" w14:textId="77777777" w:rsidR="0063710F" w:rsidRDefault="0063710F" w:rsidP="009B2FB3">
      <w:pPr>
        <w:pStyle w:val="NoSpacing"/>
        <w:rPr>
          <w:sz w:val="28"/>
          <w:szCs w:val="28"/>
        </w:rPr>
      </w:pPr>
    </w:p>
    <w:p w14:paraId="07F8FD87" w14:textId="77777777" w:rsidR="00A02905" w:rsidRDefault="00A02905" w:rsidP="009B2FB3">
      <w:pPr>
        <w:pStyle w:val="NoSpacing"/>
        <w:rPr>
          <w:sz w:val="28"/>
          <w:szCs w:val="28"/>
        </w:rPr>
      </w:pPr>
    </w:p>
    <w:p w14:paraId="7622D81D" w14:textId="77777777" w:rsidR="00A02905" w:rsidRDefault="00A02905" w:rsidP="009B2FB3">
      <w:pPr>
        <w:pStyle w:val="NoSpacing"/>
        <w:rPr>
          <w:sz w:val="28"/>
          <w:szCs w:val="28"/>
        </w:rPr>
      </w:pPr>
    </w:p>
    <w:p w14:paraId="31C9D9F4" w14:textId="77777777" w:rsidR="001473BB" w:rsidRDefault="001473BB" w:rsidP="009B2FB3">
      <w:pPr>
        <w:pStyle w:val="NoSpacing"/>
        <w:rPr>
          <w:sz w:val="28"/>
          <w:szCs w:val="28"/>
        </w:rPr>
      </w:pPr>
    </w:p>
    <w:p w14:paraId="27BB4494" w14:textId="77777777" w:rsidR="001473BB" w:rsidRPr="009B2FB3" w:rsidRDefault="001473BB" w:rsidP="009B2FB3">
      <w:pPr>
        <w:pStyle w:val="NoSpacing"/>
        <w:rPr>
          <w:sz w:val="28"/>
          <w:szCs w:val="28"/>
        </w:rPr>
      </w:pPr>
    </w:p>
    <w:sectPr w:rsidR="001473BB" w:rsidRPr="009B2FB3" w:rsidSect="00F6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2FB3"/>
    <w:rsid w:val="001473BB"/>
    <w:rsid w:val="00164181"/>
    <w:rsid w:val="00285412"/>
    <w:rsid w:val="002D7866"/>
    <w:rsid w:val="0063710F"/>
    <w:rsid w:val="006C5372"/>
    <w:rsid w:val="009B2FB3"/>
    <w:rsid w:val="00A02905"/>
    <w:rsid w:val="00B97568"/>
    <w:rsid w:val="00C254D8"/>
    <w:rsid w:val="00D1377F"/>
    <w:rsid w:val="00EB2E02"/>
    <w:rsid w:val="00F247CF"/>
    <w:rsid w:val="00F62569"/>
    <w:rsid w:val="00F8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90C2"/>
  <w15:docId w15:val="{6F7F5E7A-C87C-4AA1-A5ED-6EA2DBB0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CaylorBee</dc:creator>
  <cp:keywords/>
  <dc:description/>
  <cp:lastModifiedBy>Mark Amara</cp:lastModifiedBy>
  <cp:revision>2</cp:revision>
  <cp:lastPrinted>2019-04-15T18:22:00Z</cp:lastPrinted>
  <dcterms:created xsi:type="dcterms:W3CDTF">2019-04-16T01:19:00Z</dcterms:created>
  <dcterms:modified xsi:type="dcterms:W3CDTF">2019-04-16T01:19:00Z</dcterms:modified>
</cp:coreProperties>
</file>