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12" w:rsidRDefault="00C3462A" w:rsidP="00C3462A">
      <w:pPr>
        <w:pStyle w:val="NoSpacing"/>
        <w:jc w:val="center"/>
        <w:rPr>
          <w:sz w:val="28"/>
          <w:szCs w:val="28"/>
        </w:rPr>
      </w:pPr>
      <w:r>
        <w:rPr>
          <w:sz w:val="28"/>
          <w:szCs w:val="28"/>
        </w:rPr>
        <w:t>Coulee Corridor Consortium</w:t>
      </w:r>
    </w:p>
    <w:p w:rsidR="00C3462A" w:rsidRDefault="00C3462A" w:rsidP="00C3462A">
      <w:pPr>
        <w:pStyle w:val="NoSpacing"/>
        <w:jc w:val="center"/>
        <w:rPr>
          <w:sz w:val="28"/>
          <w:szCs w:val="28"/>
        </w:rPr>
      </w:pPr>
      <w:r>
        <w:rPr>
          <w:sz w:val="28"/>
          <w:szCs w:val="28"/>
        </w:rPr>
        <w:t>Meeting Minutes</w:t>
      </w:r>
    </w:p>
    <w:p w:rsidR="00C3462A" w:rsidRDefault="00C3462A" w:rsidP="00C3462A">
      <w:pPr>
        <w:pStyle w:val="NoSpacing"/>
        <w:jc w:val="center"/>
        <w:rPr>
          <w:sz w:val="28"/>
          <w:szCs w:val="28"/>
        </w:rPr>
      </w:pPr>
      <w:r>
        <w:rPr>
          <w:sz w:val="28"/>
          <w:szCs w:val="28"/>
        </w:rPr>
        <w:t>March 18, 2016</w:t>
      </w:r>
    </w:p>
    <w:p w:rsidR="00C3462A" w:rsidRDefault="00C3462A" w:rsidP="00C3462A">
      <w:pPr>
        <w:pStyle w:val="NoSpacing"/>
        <w:jc w:val="center"/>
        <w:rPr>
          <w:sz w:val="28"/>
          <w:szCs w:val="28"/>
        </w:rPr>
      </w:pPr>
      <w:r>
        <w:rPr>
          <w:sz w:val="28"/>
          <w:szCs w:val="28"/>
        </w:rPr>
        <w:t>Othello Senior Center</w:t>
      </w:r>
    </w:p>
    <w:p w:rsidR="00C3462A" w:rsidRDefault="00C3462A" w:rsidP="00C3462A">
      <w:pPr>
        <w:pStyle w:val="NoSpacing"/>
        <w:jc w:val="center"/>
        <w:rPr>
          <w:sz w:val="28"/>
          <w:szCs w:val="28"/>
        </w:rPr>
      </w:pPr>
      <w:r>
        <w:rPr>
          <w:sz w:val="28"/>
          <w:szCs w:val="28"/>
        </w:rPr>
        <w:t>Othello, WA</w:t>
      </w:r>
    </w:p>
    <w:p w:rsidR="00C3462A" w:rsidRDefault="00C3462A" w:rsidP="00C3462A">
      <w:pPr>
        <w:pStyle w:val="NoSpacing"/>
        <w:jc w:val="center"/>
        <w:rPr>
          <w:sz w:val="28"/>
          <w:szCs w:val="28"/>
        </w:rPr>
      </w:pPr>
    </w:p>
    <w:p w:rsidR="00C3462A" w:rsidRDefault="00C3462A" w:rsidP="00C3462A">
      <w:pPr>
        <w:pStyle w:val="NoSpacing"/>
        <w:rPr>
          <w:sz w:val="24"/>
          <w:szCs w:val="24"/>
        </w:rPr>
      </w:pPr>
      <w:r>
        <w:rPr>
          <w:sz w:val="24"/>
          <w:szCs w:val="24"/>
        </w:rPr>
        <w:t xml:space="preserve">Those present were:  Mark </w:t>
      </w:r>
      <w:proofErr w:type="spellStart"/>
      <w:r>
        <w:rPr>
          <w:sz w:val="24"/>
          <w:szCs w:val="24"/>
        </w:rPr>
        <w:t>Amara</w:t>
      </w:r>
      <w:proofErr w:type="spellEnd"/>
      <w:r>
        <w:rPr>
          <w:sz w:val="24"/>
          <w:szCs w:val="24"/>
        </w:rPr>
        <w:t>, 1</w:t>
      </w:r>
      <w:r w:rsidRPr="00C3462A">
        <w:rPr>
          <w:sz w:val="24"/>
          <w:szCs w:val="24"/>
          <w:vertAlign w:val="superscript"/>
        </w:rPr>
        <w:t>st</w:t>
      </w:r>
      <w:r>
        <w:rPr>
          <w:sz w:val="24"/>
          <w:szCs w:val="24"/>
        </w:rPr>
        <w:t xml:space="preserve"> V. Chair; Ken </w:t>
      </w:r>
      <w:proofErr w:type="spellStart"/>
      <w:r>
        <w:rPr>
          <w:sz w:val="24"/>
          <w:szCs w:val="24"/>
        </w:rPr>
        <w:t>Caylor</w:t>
      </w:r>
      <w:proofErr w:type="spellEnd"/>
      <w:r>
        <w:rPr>
          <w:sz w:val="24"/>
          <w:szCs w:val="24"/>
        </w:rPr>
        <w:t>, 2</w:t>
      </w:r>
      <w:r w:rsidRPr="00C3462A">
        <w:rPr>
          <w:sz w:val="24"/>
          <w:szCs w:val="24"/>
          <w:vertAlign w:val="superscript"/>
        </w:rPr>
        <w:t>nd</w:t>
      </w:r>
      <w:r>
        <w:rPr>
          <w:sz w:val="24"/>
          <w:szCs w:val="24"/>
        </w:rPr>
        <w:t xml:space="preserve"> V. Chair; Barb </w:t>
      </w:r>
      <w:proofErr w:type="spellStart"/>
      <w:r>
        <w:rPr>
          <w:sz w:val="24"/>
          <w:szCs w:val="24"/>
        </w:rPr>
        <w:t>Caylor</w:t>
      </w:r>
      <w:proofErr w:type="spellEnd"/>
      <w:r>
        <w:rPr>
          <w:sz w:val="24"/>
          <w:szCs w:val="24"/>
        </w:rPr>
        <w:t xml:space="preserve">, Treasurer;  Denis Felton, Birdie Hensley, John Moody, Jim Pritchard, Dee Caputo, Mark </w:t>
      </w:r>
      <w:proofErr w:type="spellStart"/>
      <w:r>
        <w:rPr>
          <w:sz w:val="24"/>
          <w:szCs w:val="24"/>
        </w:rPr>
        <w:t>Zerfass</w:t>
      </w:r>
      <w:proofErr w:type="spellEnd"/>
      <w:r>
        <w:rPr>
          <w:sz w:val="24"/>
          <w:szCs w:val="24"/>
        </w:rPr>
        <w:t xml:space="preserve">, Travis Goddard and Amy </w:t>
      </w:r>
      <w:proofErr w:type="spellStart"/>
      <w:r>
        <w:rPr>
          <w:sz w:val="24"/>
          <w:szCs w:val="24"/>
        </w:rPr>
        <w:t>Hurlbut</w:t>
      </w:r>
      <w:proofErr w:type="spellEnd"/>
      <w:r>
        <w:rPr>
          <w:sz w:val="24"/>
          <w:szCs w:val="24"/>
        </w:rPr>
        <w:t>.</w:t>
      </w:r>
    </w:p>
    <w:p w:rsidR="00C3462A" w:rsidRDefault="00C3462A" w:rsidP="00C3462A">
      <w:pPr>
        <w:pStyle w:val="NoSpacing"/>
        <w:rPr>
          <w:sz w:val="24"/>
          <w:szCs w:val="24"/>
        </w:rPr>
      </w:pPr>
    </w:p>
    <w:p w:rsidR="00C3462A" w:rsidRDefault="00C3462A" w:rsidP="00C3462A">
      <w:pPr>
        <w:pStyle w:val="NoSpacing"/>
        <w:rPr>
          <w:sz w:val="24"/>
          <w:szCs w:val="24"/>
        </w:rPr>
      </w:pPr>
      <w:r>
        <w:rPr>
          <w:sz w:val="24"/>
          <w:szCs w:val="24"/>
        </w:rPr>
        <w:t>The meeting was called to order</w:t>
      </w:r>
      <w:r w:rsidR="00A47101">
        <w:rPr>
          <w:sz w:val="24"/>
          <w:szCs w:val="24"/>
        </w:rPr>
        <w:t xml:space="preserve"> by Acting Chair Mark </w:t>
      </w:r>
      <w:proofErr w:type="spellStart"/>
      <w:r w:rsidR="00A47101">
        <w:rPr>
          <w:sz w:val="24"/>
          <w:szCs w:val="24"/>
        </w:rPr>
        <w:t>Amara</w:t>
      </w:r>
      <w:proofErr w:type="spellEnd"/>
      <w:r w:rsidR="00A47101">
        <w:rPr>
          <w:sz w:val="24"/>
          <w:szCs w:val="24"/>
        </w:rPr>
        <w:t xml:space="preserve"> at 12:08 pm.</w:t>
      </w:r>
    </w:p>
    <w:p w:rsidR="00A47101" w:rsidRDefault="00A47101" w:rsidP="00C3462A">
      <w:pPr>
        <w:pStyle w:val="NoSpacing"/>
        <w:rPr>
          <w:sz w:val="24"/>
          <w:szCs w:val="24"/>
        </w:rPr>
      </w:pPr>
      <w:r>
        <w:rPr>
          <w:sz w:val="24"/>
          <w:szCs w:val="24"/>
        </w:rPr>
        <w:t>Introductions were given.</w:t>
      </w:r>
    </w:p>
    <w:p w:rsidR="00A47101" w:rsidRDefault="00A47101" w:rsidP="00C3462A">
      <w:pPr>
        <w:pStyle w:val="NoSpacing"/>
        <w:rPr>
          <w:sz w:val="24"/>
          <w:szCs w:val="24"/>
        </w:rPr>
      </w:pPr>
      <w:r>
        <w:rPr>
          <w:sz w:val="24"/>
          <w:szCs w:val="24"/>
        </w:rPr>
        <w:t xml:space="preserve">Barb </w:t>
      </w:r>
      <w:proofErr w:type="spellStart"/>
      <w:r>
        <w:rPr>
          <w:sz w:val="24"/>
          <w:szCs w:val="24"/>
        </w:rPr>
        <w:t>Caylor</w:t>
      </w:r>
      <w:proofErr w:type="spellEnd"/>
      <w:r>
        <w:rPr>
          <w:sz w:val="24"/>
          <w:szCs w:val="24"/>
        </w:rPr>
        <w:t xml:space="preserve"> agreed to take the minutes for this meeting.</w:t>
      </w:r>
    </w:p>
    <w:p w:rsidR="00A47101" w:rsidRDefault="00A47101" w:rsidP="00C3462A">
      <w:pPr>
        <w:pStyle w:val="NoSpacing"/>
        <w:rPr>
          <w:sz w:val="24"/>
          <w:szCs w:val="24"/>
        </w:rPr>
      </w:pPr>
      <w:r>
        <w:rPr>
          <w:sz w:val="24"/>
          <w:szCs w:val="24"/>
        </w:rPr>
        <w:t xml:space="preserve">The </w:t>
      </w:r>
      <w:proofErr w:type="spellStart"/>
      <w:r>
        <w:rPr>
          <w:sz w:val="24"/>
          <w:szCs w:val="24"/>
        </w:rPr>
        <w:t>Sandhill</w:t>
      </w:r>
      <w:proofErr w:type="spellEnd"/>
      <w:r>
        <w:rPr>
          <w:sz w:val="24"/>
          <w:szCs w:val="24"/>
        </w:rPr>
        <w:t xml:space="preserve"> Crane Festival will be at the Othello High School this weekend March 18-20.  The tours are sold out.  Lectures will be available all day.  There will be wine tasting 2-6 pm at the Old Hotel.  Vendors will also be available.</w:t>
      </w:r>
    </w:p>
    <w:p w:rsidR="003B63C4" w:rsidRDefault="003B63C4" w:rsidP="00C3462A">
      <w:pPr>
        <w:pStyle w:val="NoSpacing"/>
        <w:rPr>
          <w:sz w:val="24"/>
          <w:szCs w:val="24"/>
        </w:rPr>
      </w:pPr>
      <w:r>
        <w:rPr>
          <w:sz w:val="24"/>
          <w:szCs w:val="24"/>
        </w:rPr>
        <w:t>Dee Caputo is working with the City of Othello/Travis on the Comprehen</w:t>
      </w:r>
      <w:r w:rsidR="00803E2C">
        <w:rPr>
          <w:sz w:val="24"/>
          <w:szCs w:val="24"/>
        </w:rPr>
        <w:t>s</w:t>
      </w:r>
      <w:r>
        <w:rPr>
          <w:sz w:val="24"/>
          <w:szCs w:val="24"/>
        </w:rPr>
        <w:t>ive Plan Update Project which received funds from WA Dept of Commerce/CDBG grant.  Dee was appointed National American Planning Association Planning Ambassador.  Travis and Dee co-taught a days’ worth of classes in association with Barb Taylor, instructor at Othello High School to famil</w:t>
      </w:r>
      <w:r w:rsidR="00803E2C">
        <w:rPr>
          <w:sz w:val="24"/>
          <w:szCs w:val="24"/>
        </w:rPr>
        <w:t xml:space="preserve">iarize local High School students with land use planning in general and the current update project in particular.  The Ambassador Project Report will be posted on the WA-Chapter APA web page (Youth in Planning) and will also be shared </w:t>
      </w:r>
      <w:proofErr w:type="gramStart"/>
      <w:r w:rsidR="00803E2C">
        <w:rPr>
          <w:sz w:val="24"/>
          <w:szCs w:val="24"/>
        </w:rPr>
        <w:t>Nationally</w:t>
      </w:r>
      <w:proofErr w:type="gramEnd"/>
      <w:r w:rsidR="00803E2C">
        <w:rPr>
          <w:sz w:val="24"/>
          <w:szCs w:val="24"/>
        </w:rPr>
        <w:t xml:space="preserve"> among planners as a result of the Ambassador Program.  Dee attempts to educate and motivate jurisdictions along the Byway to consider including policies regarding Coulee Corridor work within local government comprehensive plans and related regulations, when needed.</w:t>
      </w:r>
    </w:p>
    <w:p w:rsidR="00803E2C" w:rsidRDefault="008E5056" w:rsidP="00C3462A">
      <w:pPr>
        <w:pStyle w:val="NoSpacing"/>
        <w:rPr>
          <w:sz w:val="24"/>
          <w:szCs w:val="24"/>
        </w:rPr>
      </w:pPr>
      <w:r>
        <w:rPr>
          <w:sz w:val="24"/>
          <w:szCs w:val="24"/>
        </w:rPr>
        <w:t>The Comprehensive Plan for Othello is close to being done.  They are working on signage on the main highways in the area.</w:t>
      </w:r>
    </w:p>
    <w:p w:rsidR="00190542" w:rsidRDefault="00190542" w:rsidP="00C3462A">
      <w:pPr>
        <w:pStyle w:val="NoSpacing"/>
        <w:rPr>
          <w:sz w:val="24"/>
          <w:szCs w:val="24"/>
        </w:rPr>
      </w:pPr>
      <w:r>
        <w:rPr>
          <w:sz w:val="24"/>
          <w:szCs w:val="24"/>
        </w:rPr>
        <w:t xml:space="preserve">The next play </w:t>
      </w:r>
      <w:r w:rsidR="009F610C">
        <w:rPr>
          <w:sz w:val="24"/>
          <w:szCs w:val="24"/>
        </w:rPr>
        <w:t xml:space="preserve">at the </w:t>
      </w:r>
      <w:proofErr w:type="spellStart"/>
      <w:r w:rsidR="009F610C">
        <w:rPr>
          <w:sz w:val="24"/>
          <w:szCs w:val="24"/>
        </w:rPr>
        <w:t>Masquers</w:t>
      </w:r>
      <w:proofErr w:type="spellEnd"/>
      <w:r w:rsidR="009F610C">
        <w:rPr>
          <w:sz w:val="24"/>
          <w:szCs w:val="24"/>
        </w:rPr>
        <w:t xml:space="preserve"> Theater </w:t>
      </w:r>
      <w:r>
        <w:rPr>
          <w:sz w:val="24"/>
          <w:szCs w:val="24"/>
        </w:rPr>
        <w:t>begins April 22</w:t>
      </w:r>
      <w:r w:rsidR="009F610C">
        <w:rPr>
          <w:sz w:val="24"/>
          <w:szCs w:val="24"/>
        </w:rPr>
        <w:t xml:space="preserve"> and runs through Mother’s Day.  It will be ‘Our Town’, a Pulitzer Prize winning play by Thornton Wilder.  </w:t>
      </w:r>
      <w:proofErr w:type="gramStart"/>
      <w:r w:rsidR="009F610C">
        <w:rPr>
          <w:sz w:val="24"/>
          <w:szCs w:val="24"/>
        </w:rPr>
        <w:t xml:space="preserve">Website at </w:t>
      </w:r>
      <w:hyperlink r:id="rId4" w:history="1">
        <w:r w:rsidR="009F610C" w:rsidRPr="00A61AAA">
          <w:rPr>
            <w:rStyle w:val="Hyperlink"/>
            <w:sz w:val="24"/>
            <w:szCs w:val="24"/>
          </w:rPr>
          <w:t>www.masquers.com</w:t>
        </w:r>
      </w:hyperlink>
      <w:r w:rsidR="009F610C">
        <w:rPr>
          <w:sz w:val="24"/>
          <w:szCs w:val="24"/>
        </w:rPr>
        <w:t>.</w:t>
      </w:r>
      <w:proofErr w:type="gramEnd"/>
      <w:r w:rsidR="009F610C">
        <w:rPr>
          <w:sz w:val="24"/>
          <w:szCs w:val="24"/>
        </w:rPr>
        <w:t xml:space="preserve"> </w:t>
      </w:r>
    </w:p>
    <w:p w:rsidR="008E5056" w:rsidRDefault="003D33B0" w:rsidP="00C3462A">
      <w:pPr>
        <w:pStyle w:val="NoSpacing"/>
        <w:rPr>
          <w:sz w:val="24"/>
          <w:szCs w:val="24"/>
        </w:rPr>
      </w:pPr>
      <w:r>
        <w:rPr>
          <w:sz w:val="24"/>
          <w:szCs w:val="24"/>
        </w:rPr>
        <w:t>The Lower Grand Coulee Chapter of the Ice Age Floods Institute is planning for trails in the Soap Lake and Ephrata area.</w:t>
      </w:r>
    </w:p>
    <w:p w:rsidR="003D33B0" w:rsidRDefault="003D33B0" w:rsidP="00C3462A">
      <w:pPr>
        <w:pStyle w:val="NoSpacing"/>
        <w:rPr>
          <w:sz w:val="24"/>
          <w:szCs w:val="24"/>
        </w:rPr>
      </w:pPr>
      <w:r>
        <w:rPr>
          <w:sz w:val="24"/>
          <w:szCs w:val="24"/>
        </w:rPr>
        <w:t>The Ice Age Floods Institute will</w:t>
      </w:r>
      <w:r w:rsidR="005655E3">
        <w:rPr>
          <w:sz w:val="24"/>
          <w:szCs w:val="24"/>
        </w:rPr>
        <w:t xml:space="preserve"> have their informational display at the Othello </w:t>
      </w:r>
      <w:proofErr w:type="spellStart"/>
      <w:r w:rsidR="005655E3">
        <w:rPr>
          <w:sz w:val="24"/>
          <w:szCs w:val="24"/>
        </w:rPr>
        <w:t>Sandhill</w:t>
      </w:r>
      <w:proofErr w:type="spellEnd"/>
      <w:r w:rsidR="005655E3">
        <w:rPr>
          <w:sz w:val="24"/>
          <w:szCs w:val="24"/>
        </w:rPr>
        <w:t xml:space="preserve"> Crane Festival again this year.</w:t>
      </w:r>
      <w:r w:rsidR="00B920C6">
        <w:rPr>
          <w:sz w:val="24"/>
          <w:szCs w:val="24"/>
        </w:rPr>
        <w:t xml:space="preserve">  Their meetings are at 11 am each 2</w:t>
      </w:r>
      <w:r w:rsidR="00B920C6" w:rsidRPr="00B920C6">
        <w:rPr>
          <w:sz w:val="24"/>
          <w:szCs w:val="24"/>
          <w:vertAlign w:val="superscript"/>
        </w:rPr>
        <w:t>nd</w:t>
      </w:r>
      <w:r w:rsidR="00B920C6">
        <w:rPr>
          <w:sz w:val="24"/>
          <w:szCs w:val="24"/>
        </w:rPr>
        <w:t xml:space="preserve"> Saturday in the Senior Center, Soap Lake.  An outing/hike follows each meeting to an ice-age flood feature in the area.  </w:t>
      </w:r>
    </w:p>
    <w:p w:rsidR="00B920C6" w:rsidRDefault="00B920C6" w:rsidP="00C3462A">
      <w:pPr>
        <w:pStyle w:val="NoSpacing"/>
        <w:rPr>
          <w:sz w:val="24"/>
          <w:szCs w:val="24"/>
        </w:rPr>
      </w:pPr>
      <w:r>
        <w:rPr>
          <w:sz w:val="24"/>
          <w:szCs w:val="24"/>
        </w:rPr>
        <w:t>The Moses Lake Museum and Art Center is having Family Day at the Moses Lake Civic Center on May 7 is “Bird Day” c</w:t>
      </w:r>
      <w:r w:rsidR="00190542">
        <w:rPr>
          <w:sz w:val="24"/>
          <w:szCs w:val="24"/>
        </w:rPr>
        <w:t>o-hosted by the Central Basin Audubon Society.  The ARK (Audubon Refuge Keepers) program is underway.  Classroom sessions are set up in most 6</w:t>
      </w:r>
      <w:r w:rsidR="00190542" w:rsidRPr="00190542">
        <w:rPr>
          <w:sz w:val="24"/>
          <w:szCs w:val="24"/>
          <w:vertAlign w:val="superscript"/>
        </w:rPr>
        <w:t>th</w:t>
      </w:r>
      <w:r w:rsidR="00190542">
        <w:rPr>
          <w:sz w:val="24"/>
          <w:szCs w:val="24"/>
        </w:rPr>
        <w:t xml:space="preserve"> grade science classes at schools from Ephrata to Connell along the Coulee Corridor.  Tours for students are set in April, May and early June to the Columbia National Wildlife Refuge.</w:t>
      </w:r>
    </w:p>
    <w:p w:rsidR="005655E3" w:rsidRDefault="005655E3" w:rsidP="00C3462A">
      <w:pPr>
        <w:pStyle w:val="NoSpacing"/>
        <w:rPr>
          <w:sz w:val="24"/>
          <w:szCs w:val="24"/>
        </w:rPr>
      </w:pPr>
      <w:r>
        <w:rPr>
          <w:sz w:val="24"/>
          <w:szCs w:val="24"/>
        </w:rPr>
        <w:t>The Othello Community Museum will be open during the Festival Fri-Sun 10 am-5 pm.</w:t>
      </w:r>
    </w:p>
    <w:p w:rsidR="005655E3" w:rsidRDefault="005655E3" w:rsidP="00C3462A">
      <w:pPr>
        <w:pStyle w:val="NoSpacing"/>
        <w:rPr>
          <w:sz w:val="24"/>
          <w:szCs w:val="24"/>
        </w:rPr>
      </w:pPr>
      <w:r>
        <w:rPr>
          <w:sz w:val="24"/>
          <w:szCs w:val="24"/>
        </w:rPr>
        <w:t xml:space="preserve">The Othello </w:t>
      </w:r>
      <w:proofErr w:type="spellStart"/>
      <w:r>
        <w:rPr>
          <w:sz w:val="24"/>
          <w:szCs w:val="24"/>
        </w:rPr>
        <w:t>Sandhill</w:t>
      </w:r>
      <w:proofErr w:type="spellEnd"/>
      <w:r>
        <w:rPr>
          <w:sz w:val="24"/>
          <w:szCs w:val="24"/>
        </w:rPr>
        <w:t xml:space="preserve"> Crane Festival Committee did stuff festival bags this week.</w:t>
      </w:r>
    </w:p>
    <w:p w:rsidR="009F610C" w:rsidRDefault="009F610C" w:rsidP="00C3462A">
      <w:pPr>
        <w:pStyle w:val="NoSpacing"/>
        <w:rPr>
          <w:sz w:val="24"/>
          <w:szCs w:val="24"/>
        </w:rPr>
      </w:pPr>
    </w:p>
    <w:p w:rsidR="005655E3" w:rsidRDefault="005655E3" w:rsidP="00C3462A">
      <w:pPr>
        <w:pStyle w:val="NoSpacing"/>
        <w:rPr>
          <w:sz w:val="24"/>
          <w:szCs w:val="24"/>
        </w:rPr>
      </w:pPr>
      <w:r>
        <w:rPr>
          <w:sz w:val="24"/>
          <w:szCs w:val="24"/>
        </w:rPr>
        <w:t>The Othello Port District will help with the Adams County portion of installing signs for the Coulee Corridor.</w:t>
      </w:r>
    </w:p>
    <w:p w:rsidR="005655E3" w:rsidRDefault="005655E3" w:rsidP="00C3462A">
      <w:pPr>
        <w:pStyle w:val="NoSpacing"/>
        <w:rPr>
          <w:sz w:val="24"/>
          <w:szCs w:val="24"/>
        </w:rPr>
      </w:pPr>
      <w:r>
        <w:rPr>
          <w:sz w:val="24"/>
          <w:szCs w:val="24"/>
        </w:rPr>
        <w:t>May 14, 2016 is the 50</w:t>
      </w:r>
      <w:r w:rsidRPr="005655E3">
        <w:rPr>
          <w:sz w:val="24"/>
          <w:szCs w:val="24"/>
          <w:vertAlign w:val="superscript"/>
        </w:rPr>
        <w:t>th</w:t>
      </w:r>
      <w:r>
        <w:rPr>
          <w:sz w:val="24"/>
          <w:szCs w:val="24"/>
        </w:rPr>
        <w:t xml:space="preserve"> Anniversary of the Dry Falls Visitor Center</w:t>
      </w:r>
      <w:r w:rsidR="00B920C6">
        <w:rPr>
          <w:sz w:val="24"/>
          <w:szCs w:val="24"/>
        </w:rPr>
        <w:t xml:space="preserve"> 11 am-10 pm.</w:t>
      </w:r>
    </w:p>
    <w:p w:rsidR="009F610C" w:rsidRDefault="009F610C" w:rsidP="00C3462A">
      <w:pPr>
        <w:pStyle w:val="NoSpacing"/>
        <w:rPr>
          <w:sz w:val="24"/>
          <w:szCs w:val="24"/>
        </w:rPr>
      </w:pPr>
      <w:r>
        <w:rPr>
          <w:sz w:val="24"/>
          <w:szCs w:val="24"/>
        </w:rPr>
        <w:t>The Grant County Conservation District and WSU Grant-Adams Master Gardener Program invites you to the 2</w:t>
      </w:r>
      <w:r w:rsidRPr="009F610C">
        <w:rPr>
          <w:sz w:val="24"/>
          <w:szCs w:val="24"/>
          <w:vertAlign w:val="superscript"/>
        </w:rPr>
        <w:t>nd</w:t>
      </w:r>
      <w:r>
        <w:rPr>
          <w:sz w:val="24"/>
          <w:szCs w:val="24"/>
        </w:rPr>
        <w:t xml:space="preserve"> Annual Columbia Basin Eco-Gardening Symposium on April 23, 2016, 9 am to 1 pm at the Technical Skills Center, 920 E. </w:t>
      </w:r>
      <w:proofErr w:type="spellStart"/>
      <w:r>
        <w:rPr>
          <w:sz w:val="24"/>
          <w:szCs w:val="24"/>
        </w:rPr>
        <w:t>Yonezawa</w:t>
      </w:r>
      <w:proofErr w:type="spellEnd"/>
      <w:r>
        <w:rPr>
          <w:sz w:val="24"/>
          <w:szCs w:val="24"/>
        </w:rPr>
        <w:t xml:space="preserve"> Blvd, </w:t>
      </w:r>
      <w:proofErr w:type="gramStart"/>
      <w:r>
        <w:rPr>
          <w:sz w:val="24"/>
          <w:szCs w:val="24"/>
        </w:rPr>
        <w:t>Mos</w:t>
      </w:r>
      <w:r w:rsidR="00535228">
        <w:rPr>
          <w:sz w:val="24"/>
          <w:szCs w:val="24"/>
        </w:rPr>
        <w:t>es</w:t>
      </w:r>
      <w:proofErr w:type="gramEnd"/>
      <w:r w:rsidR="00535228">
        <w:rPr>
          <w:sz w:val="24"/>
          <w:szCs w:val="24"/>
        </w:rPr>
        <w:t xml:space="preserve"> Lake, WA.</w:t>
      </w:r>
    </w:p>
    <w:p w:rsidR="00535228" w:rsidRDefault="00535228" w:rsidP="00C3462A">
      <w:pPr>
        <w:pStyle w:val="NoSpacing"/>
        <w:rPr>
          <w:sz w:val="24"/>
          <w:szCs w:val="24"/>
        </w:rPr>
      </w:pPr>
      <w:r>
        <w:rPr>
          <w:sz w:val="24"/>
          <w:szCs w:val="24"/>
        </w:rPr>
        <w:t>The minutes from the February meeting were approved by a motion from John Moody and a second from Denis Felton.</w:t>
      </w:r>
    </w:p>
    <w:p w:rsidR="00535228" w:rsidRDefault="00535228" w:rsidP="00C3462A">
      <w:pPr>
        <w:pStyle w:val="NoSpacing"/>
        <w:rPr>
          <w:sz w:val="24"/>
          <w:szCs w:val="24"/>
        </w:rPr>
      </w:pPr>
      <w:r>
        <w:rPr>
          <w:sz w:val="24"/>
          <w:szCs w:val="24"/>
        </w:rPr>
        <w:t xml:space="preserve">The meeting agenda had one correction made and was approved by a motion from Ken </w:t>
      </w:r>
      <w:proofErr w:type="spellStart"/>
      <w:r>
        <w:rPr>
          <w:sz w:val="24"/>
          <w:szCs w:val="24"/>
        </w:rPr>
        <w:t>Caylor</w:t>
      </w:r>
      <w:proofErr w:type="spellEnd"/>
      <w:r>
        <w:rPr>
          <w:sz w:val="24"/>
          <w:szCs w:val="24"/>
        </w:rPr>
        <w:t xml:space="preserve"> and seconded by Jim Pritchard.</w:t>
      </w:r>
    </w:p>
    <w:p w:rsidR="00535228" w:rsidRDefault="00535228" w:rsidP="00C3462A">
      <w:pPr>
        <w:pStyle w:val="NoSpacing"/>
        <w:rPr>
          <w:sz w:val="24"/>
          <w:szCs w:val="24"/>
        </w:rPr>
      </w:pPr>
      <w:r>
        <w:rPr>
          <w:sz w:val="24"/>
          <w:szCs w:val="24"/>
        </w:rPr>
        <w:t xml:space="preserve">The Treasurer reported there is $4687.58 in the Coulee Corridor checking account. No invoices to be paid.  Ken </w:t>
      </w:r>
      <w:proofErr w:type="spellStart"/>
      <w:r>
        <w:rPr>
          <w:sz w:val="24"/>
          <w:szCs w:val="24"/>
        </w:rPr>
        <w:t>Caylor</w:t>
      </w:r>
      <w:proofErr w:type="spellEnd"/>
      <w:r>
        <w:rPr>
          <w:sz w:val="24"/>
          <w:szCs w:val="24"/>
        </w:rPr>
        <w:t xml:space="preserve"> motioned</w:t>
      </w:r>
      <w:r w:rsidR="000917EF">
        <w:rPr>
          <w:sz w:val="24"/>
          <w:szCs w:val="24"/>
        </w:rPr>
        <w:t xml:space="preserve"> to approve the report</w:t>
      </w:r>
      <w:r>
        <w:rPr>
          <w:sz w:val="24"/>
          <w:szCs w:val="24"/>
        </w:rPr>
        <w:t>, Denis Felton seconded</w:t>
      </w:r>
      <w:r w:rsidR="000917EF">
        <w:rPr>
          <w:sz w:val="24"/>
          <w:szCs w:val="24"/>
        </w:rPr>
        <w:t>.  It was passed.</w:t>
      </w:r>
    </w:p>
    <w:p w:rsidR="000917EF" w:rsidRDefault="000917EF" w:rsidP="00C3462A">
      <w:pPr>
        <w:pStyle w:val="NoSpacing"/>
        <w:rPr>
          <w:sz w:val="24"/>
          <w:szCs w:val="24"/>
        </w:rPr>
      </w:pPr>
      <w:r>
        <w:rPr>
          <w:sz w:val="24"/>
          <w:szCs w:val="24"/>
        </w:rPr>
        <w:t xml:space="preserve">The 2005 Grant Committee has sent kiosk materials to the graphic designer.  </w:t>
      </w:r>
      <w:proofErr w:type="gramStart"/>
      <w:r>
        <w:rPr>
          <w:sz w:val="24"/>
          <w:szCs w:val="24"/>
        </w:rPr>
        <w:t>Should hear more news in April.</w:t>
      </w:r>
      <w:proofErr w:type="gramEnd"/>
    </w:p>
    <w:p w:rsidR="000917EF" w:rsidRDefault="000917EF" w:rsidP="00C3462A">
      <w:pPr>
        <w:pStyle w:val="NoSpacing"/>
        <w:rPr>
          <w:sz w:val="24"/>
          <w:szCs w:val="24"/>
        </w:rPr>
      </w:pPr>
      <w:r>
        <w:rPr>
          <w:sz w:val="24"/>
          <w:szCs w:val="24"/>
        </w:rPr>
        <w:t>The Adopt-A-Highway Cleanup is set for April 16, 2016.  Meet at the Lake Lenore restroom parking lot at 9 am.</w:t>
      </w:r>
    </w:p>
    <w:p w:rsidR="000917EF" w:rsidRDefault="000917EF" w:rsidP="00C3462A">
      <w:pPr>
        <w:pStyle w:val="NoSpacing"/>
        <w:rPr>
          <w:sz w:val="24"/>
          <w:szCs w:val="24"/>
        </w:rPr>
      </w:pPr>
      <w:r>
        <w:rPr>
          <w:sz w:val="24"/>
          <w:szCs w:val="24"/>
        </w:rPr>
        <w:t>Membership is at 17 members.</w:t>
      </w:r>
    </w:p>
    <w:p w:rsidR="001912F4" w:rsidRDefault="001912F4" w:rsidP="00C3462A">
      <w:pPr>
        <w:pStyle w:val="NoSpacing"/>
        <w:rPr>
          <w:sz w:val="24"/>
          <w:szCs w:val="24"/>
        </w:rPr>
      </w:pPr>
      <w:r>
        <w:rPr>
          <w:sz w:val="24"/>
          <w:szCs w:val="24"/>
        </w:rPr>
        <w:t>Meeting adjourned.</w:t>
      </w:r>
    </w:p>
    <w:p w:rsidR="000917EF" w:rsidRDefault="000917EF" w:rsidP="00C3462A">
      <w:pPr>
        <w:pStyle w:val="NoSpacing"/>
        <w:rPr>
          <w:sz w:val="24"/>
          <w:szCs w:val="24"/>
        </w:rPr>
      </w:pPr>
      <w:r>
        <w:rPr>
          <w:sz w:val="24"/>
          <w:szCs w:val="24"/>
        </w:rPr>
        <w:t>The next meeting will be</w:t>
      </w:r>
      <w:r w:rsidR="00BB397E">
        <w:rPr>
          <w:sz w:val="24"/>
          <w:szCs w:val="24"/>
        </w:rPr>
        <w:t xml:space="preserve"> April 15</w:t>
      </w:r>
      <w:r>
        <w:rPr>
          <w:sz w:val="24"/>
          <w:szCs w:val="24"/>
        </w:rPr>
        <w:t xml:space="preserve"> in Omak at the Koala Street Grill,</w:t>
      </w:r>
      <w:r w:rsidR="00F01F45">
        <w:rPr>
          <w:sz w:val="24"/>
          <w:szCs w:val="24"/>
        </w:rPr>
        <w:t xml:space="preserve"> 914 Koala </w:t>
      </w:r>
      <w:proofErr w:type="gramStart"/>
      <w:r w:rsidR="00F01F45">
        <w:rPr>
          <w:sz w:val="24"/>
          <w:szCs w:val="24"/>
        </w:rPr>
        <w:t>Ave</w:t>
      </w:r>
      <w:r>
        <w:rPr>
          <w:sz w:val="24"/>
          <w:szCs w:val="24"/>
        </w:rPr>
        <w:t xml:space="preserve"> .</w:t>
      </w:r>
      <w:proofErr w:type="gramEnd"/>
      <w:r>
        <w:rPr>
          <w:sz w:val="24"/>
          <w:szCs w:val="24"/>
        </w:rPr>
        <w:t xml:space="preserve">  The meetings start at noon.</w:t>
      </w:r>
      <w:r w:rsidR="00F01F45">
        <w:rPr>
          <w:sz w:val="24"/>
          <w:szCs w:val="24"/>
        </w:rPr>
        <w:t xml:space="preserve">  The 2005 Grant Committee will meet at 11 am.</w:t>
      </w:r>
    </w:p>
    <w:p w:rsidR="000917EF" w:rsidRDefault="000917EF" w:rsidP="00C3462A">
      <w:pPr>
        <w:pStyle w:val="NoSpacing"/>
        <w:rPr>
          <w:sz w:val="24"/>
          <w:szCs w:val="24"/>
        </w:rPr>
      </w:pPr>
      <w:r>
        <w:rPr>
          <w:sz w:val="24"/>
          <w:szCs w:val="24"/>
        </w:rPr>
        <w:t>Future Meetings:</w:t>
      </w:r>
    </w:p>
    <w:p w:rsidR="000917EF" w:rsidRDefault="00BB397E" w:rsidP="00C3462A">
      <w:pPr>
        <w:pStyle w:val="NoSpacing"/>
        <w:rPr>
          <w:sz w:val="24"/>
          <w:szCs w:val="24"/>
        </w:rPr>
      </w:pPr>
      <w:r>
        <w:rPr>
          <w:sz w:val="24"/>
          <w:szCs w:val="24"/>
        </w:rPr>
        <w:t>May 20, 2016        Red Door Café, 202 W. Third Ave, Moses Lake</w:t>
      </w:r>
    </w:p>
    <w:p w:rsidR="00BB397E" w:rsidRDefault="00BB397E" w:rsidP="00C3462A">
      <w:pPr>
        <w:pStyle w:val="NoSpacing"/>
        <w:rPr>
          <w:sz w:val="24"/>
          <w:szCs w:val="24"/>
        </w:rPr>
      </w:pPr>
      <w:r>
        <w:rPr>
          <w:sz w:val="24"/>
          <w:szCs w:val="24"/>
        </w:rPr>
        <w:t>June 17</w:t>
      </w:r>
      <w:r w:rsidR="00236FB1">
        <w:rPr>
          <w:sz w:val="24"/>
          <w:szCs w:val="24"/>
        </w:rPr>
        <w:t>, 2016        Grand Coulee, Moose Lodge</w:t>
      </w:r>
    </w:p>
    <w:p w:rsidR="00236FB1" w:rsidRDefault="00236FB1" w:rsidP="00C3462A">
      <w:pPr>
        <w:pStyle w:val="NoSpacing"/>
        <w:rPr>
          <w:sz w:val="24"/>
          <w:szCs w:val="24"/>
        </w:rPr>
      </w:pPr>
      <w:proofErr w:type="gramStart"/>
      <w:r>
        <w:rPr>
          <w:sz w:val="24"/>
          <w:szCs w:val="24"/>
        </w:rPr>
        <w:t>July  15</w:t>
      </w:r>
      <w:proofErr w:type="gramEnd"/>
      <w:r>
        <w:rPr>
          <w:sz w:val="24"/>
          <w:szCs w:val="24"/>
        </w:rPr>
        <w:t>, 2016         Dry Falls</w:t>
      </w:r>
    </w:p>
    <w:p w:rsidR="00236FB1" w:rsidRDefault="00236FB1" w:rsidP="00C3462A">
      <w:pPr>
        <w:pStyle w:val="NoSpacing"/>
        <w:rPr>
          <w:sz w:val="24"/>
          <w:szCs w:val="24"/>
        </w:rPr>
      </w:pPr>
      <w:r>
        <w:rPr>
          <w:sz w:val="24"/>
          <w:szCs w:val="24"/>
        </w:rPr>
        <w:t>Aug 19, 2016          Warden</w:t>
      </w:r>
    </w:p>
    <w:p w:rsidR="00236FB1" w:rsidRDefault="00236FB1" w:rsidP="00C3462A">
      <w:pPr>
        <w:pStyle w:val="NoSpacing"/>
        <w:rPr>
          <w:sz w:val="24"/>
          <w:szCs w:val="24"/>
        </w:rPr>
      </w:pPr>
      <w:r>
        <w:rPr>
          <w:sz w:val="24"/>
          <w:szCs w:val="24"/>
        </w:rPr>
        <w:t xml:space="preserve">Sept 16, 2016         </w:t>
      </w:r>
      <w:proofErr w:type="spellStart"/>
      <w:r>
        <w:rPr>
          <w:sz w:val="24"/>
          <w:szCs w:val="24"/>
        </w:rPr>
        <w:t>Mardon</w:t>
      </w:r>
      <w:proofErr w:type="spellEnd"/>
    </w:p>
    <w:p w:rsidR="00236FB1" w:rsidRDefault="00236FB1" w:rsidP="00C3462A">
      <w:pPr>
        <w:pStyle w:val="NoSpacing"/>
        <w:rPr>
          <w:sz w:val="24"/>
          <w:szCs w:val="24"/>
        </w:rPr>
      </w:pPr>
      <w:r>
        <w:rPr>
          <w:sz w:val="24"/>
          <w:szCs w:val="24"/>
        </w:rPr>
        <w:t>Oct 21, 2016          Coulee City</w:t>
      </w:r>
    </w:p>
    <w:p w:rsidR="00236FB1" w:rsidRDefault="00236FB1" w:rsidP="00C3462A">
      <w:pPr>
        <w:pStyle w:val="NoSpacing"/>
        <w:rPr>
          <w:sz w:val="24"/>
          <w:szCs w:val="24"/>
        </w:rPr>
      </w:pPr>
      <w:r>
        <w:rPr>
          <w:sz w:val="24"/>
          <w:szCs w:val="24"/>
        </w:rPr>
        <w:t>Nov 18, 2016         Ephrata</w:t>
      </w:r>
    </w:p>
    <w:p w:rsidR="00236FB1" w:rsidRDefault="00236FB1" w:rsidP="00C3462A">
      <w:pPr>
        <w:pStyle w:val="NoSpacing"/>
        <w:rPr>
          <w:sz w:val="24"/>
          <w:szCs w:val="24"/>
        </w:rPr>
      </w:pPr>
      <w:r>
        <w:rPr>
          <w:sz w:val="24"/>
          <w:szCs w:val="24"/>
        </w:rPr>
        <w:t>Dec 16, 2016          Soap Lake</w:t>
      </w:r>
    </w:p>
    <w:p w:rsidR="008F7AFB" w:rsidRDefault="008F7AFB" w:rsidP="00C3462A">
      <w:pPr>
        <w:pStyle w:val="NoSpacing"/>
        <w:rPr>
          <w:sz w:val="24"/>
          <w:szCs w:val="24"/>
        </w:rPr>
      </w:pPr>
    </w:p>
    <w:p w:rsidR="008F7AFB" w:rsidRDefault="008F7AFB" w:rsidP="00C3462A">
      <w:pPr>
        <w:pStyle w:val="NoSpacing"/>
        <w:rPr>
          <w:sz w:val="24"/>
          <w:szCs w:val="24"/>
        </w:rPr>
      </w:pPr>
      <w:r>
        <w:rPr>
          <w:sz w:val="24"/>
          <w:szCs w:val="24"/>
        </w:rPr>
        <w:t xml:space="preserve">Submitted by </w:t>
      </w:r>
    </w:p>
    <w:p w:rsidR="008F7AFB" w:rsidRDefault="008F7AFB" w:rsidP="00C3462A">
      <w:pPr>
        <w:pStyle w:val="NoSpacing"/>
        <w:rPr>
          <w:sz w:val="24"/>
          <w:szCs w:val="24"/>
        </w:rPr>
      </w:pPr>
      <w:r>
        <w:rPr>
          <w:sz w:val="24"/>
          <w:szCs w:val="24"/>
        </w:rPr>
        <w:t xml:space="preserve">Barb </w:t>
      </w:r>
      <w:proofErr w:type="spellStart"/>
      <w:r>
        <w:rPr>
          <w:sz w:val="24"/>
          <w:szCs w:val="24"/>
        </w:rPr>
        <w:t>Caylor</w:t>
      </w:r>
      <w:proofErr w:type="spellEnd"/>
    </w:p>
    <w:p w:rsidR="008F7AFB" w:rsidRPr="00C3462A" w:rsidRDefault="008F7AFB" w:rsidP="00C3462A">
      <w:pPr>
        <w:pStyle w:val="NoSpacing"/>
        <w:rPr>
          <w:sz w:val="24"/>
          <w:szCs w:val="24"/>
        </w:rPr>
      </w:pPr>
      <w:r>
        <w:rPr>
          <w:sz w:val="24"/>
          <w:szCs w:val="24"/>
        </w:rPr>
        <w:t>Acting Secretary</w:t>
      </w:r>
    </w:p>
    <w:sectPr w:rsidR="008F7AFB" w:rsidRPr="00C3462A" w:rsidSect="00D578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C3462A"/>
    <w:rsid w:val="00062312"/>
    <w:rsid w:val="000917EF"/>
    <w:rsid w:val="000C2C5E"/>
    <w:rsid w:val="00190542"/>
    <w:rsid w:val="001912F4"/>
    <w:rsid w:val="00236FB1"/>
    <w:rsid w:val="003B63C4"/>
    <w:rsid w:val="003D33B0"/>
    <w:rsid w:val="00535228"/>
    <w:rsid w:val="005655E3"/>
    <w:rsid w:val="00655717"/>
    <w:rsid w:val="00803E2C"/>
    <w:rsid w:val="008E5056"/>
    <w:rsid w:val="008F7AFB"/>
    <w:rsid w:val="009F610C"/>
    <w:rsid w:val="00A442BA"/>
    <w:rsid w:val="00A47101"/>
    <w:rsid w:val="00B45BA6"/>
    <w:rsid w:val="00B82E22"/>
    <w:rsid w:val="00B920C6"/>
    <w:rsid w:val="00BB397E"/>
    <w:rsid w:val="00C3462A"/>
    <w:rsid w:val="00CD482D"/>
    <w:rsid w:val="00D57812"/>
    <w:rsid w:val="00EB5197"/>
    <w:rsid w:val="00F01F45"/>
    <w:rsid w:val="00FC7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8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462A"/>
    <w:pPr>
      <w:spacing w:after="0" w:line="240" w:lineRule="auto"/>
    </w:pPr>
  </w:style>
  <w:style w:type="character" w:styleId="Hyperlink">
    <w:name w:val="Hyperlink"/>
    <w:basedOn w:val="DefaultParagraphFont"/>
    <w:uiPriority w:val="99"/>
    <w:unhideWhenUsed/>
    <w:rsid w:val="009F61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qu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cp:lastModifiedBy>
  <cp:revision>3</cp:revision>
  <dcterms:created xsi:type="dcterms:W3CDTF">2016-04-12T21:09:00Z</dcterms:created>
  <dcterms:modified xsi:type="dcterms:W3CDTF">2016-04-12T21:14:00Z</dcterms:modified>
</cp:coreProperties>
</file>